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9E" w:rsidRPr="008E4A52" w:rsidRDefault="00C5299E" w:rsidP="00C5299E">
      <w:pPr>
        <w:spacing w:after="160" w:line="259" w:lineRule="auto"/>
        <w:rPr>
          <w:rFonts w:ascii="Times New Roman" w:eastAsia="Calibri" w:hAnsi="Times New Roman"/>
          <w:sz w:val="20"/>
        </w:rPr>
      </w:pPr>
      <w:r w:rsidRPr="00135CF6">
        <w:rPr>
          <w:rFonts w:ascii="Times New Roman" w:eastAsia="Calibri" w:hAnsi="Times New Roman"/>
          <w:sz w:val="20"/>
        </w:rPr>
        <w:t>T</w:t>
      </w:r>
      <w:r w:rsidRPr="008E4A52">
        <w:rPr>
          <w:rFonts w:ascii="Times New Roman" w:eastAsia="Calibri" w:hAnsi="Times New Roman"/>
          <w:sz w:val="20"/>
        </w:rPr>
        <w:t xml:space="preserve">his template is to be used to propose a new concentration combination to an existing </w:t>
      </w:r>
      <w:r w:rsidR="00FE3F1D">
        <w:rPr>
          <w:rFonts w:ascii="Times New Roman" w:eastAsia="Calibri" w:hAnsi="Times New Roman"/>
          <w:sz w:val="20"/>
        </w:rPr>
        <w:t>accelerated</w:t>
      </w:r>
      <w:r w:rsidRPr="008E4A52">
        <w:rPr>
          <w:rFonts w:ascii="Times New Roman" w:eastAsia="Calibri" w:hAnsi="Times New Roman"/>
          <w:sz w:val="20"/>
        </w:rPr>
        <w:t xml:space="preserve"> program.  The proposal template should be completed in full and su</w:t>
      </w:r>
      <w:r w:rsidR="00CB01A8">
        <w:rPr>
          <w:rFonts w:ascii="Times New Roman" w:eastAsia="Calibri" w:hAnsi="Times New Roman"/>
          <w:sz w:val="20"/>
        </w:rPr>
        <w:t xml:space="preserve">bmitted to the Graduate Program Services </w:t>
      </w:r>
      <w:r w:rsidRPr="008E4A52">
        <w:rPr>
          <w:rFonts w:ascii="Times New Roman" w:eastAsia="Calibri" w:hAnsi="Times New Roman"/>
          <w:sz w:val="20"/>
        </w:rPr>
        <w:t>office</w:t>
      </w:r>
      <w:r w:rsidR="00CB01A8">
        <w:rPr>
          <w:rFonts w:ascii="Times New Roman" w:eastAsia="Calibri" w:hAnsi="Times New Roman"/>
          <w:sz w:val="20"/>
        </w:rPr>
        <w:t xml:space="preserve"> in the Graduate College</w:t>
      </w:r>
      <w:r w:rsidRPr="008E4A52">
        <w:rPr>
          <w:rFonts w:ascii="Times New Roman" w:eastAsia="Calibri" w:hAnsi="Times New Roman"/>
          <w:sz w:val="20"/>
        </w:rPr>
        <w:t xml:space="preserve"> [mailto: </w:t>
      </w:r>
      <w:hyperlink r:id="rId6" w:history="1">
        <w:r w:rsidR="00F8527C" w:rsidRPr="003A7174">
          <w:rPr>
            <w:rStyle w:val="Hyperlink"/>
            <w:rFonts w:ascii="Times New Roman" w:hAnsi="Times New Roman"/>
            <w:sz w:val="20"/>
          </w:rPr>
          <w:t>curriculumplanning@asu.edu</w:t>
        </w:r>
      </w:hyperlink>
      <w:r w:rsidR="00F8527C">
        <w:rPr>
          <w:rFonts w:ascii="Times New Roman" w:eastAsia="Calibri" w:hAnsi="Times New Roman"/>
          <w:sz w:val="20"/>
        </w:rPr>
        <w:t xml:space="preserve">]. </w:t>
      </w:r>
      <w:r w:rsidR="00FE3F1D">
        <w:rPr>
          <w:rFonts w:ascii="Times New Roman" w:eastAsia="Calibri" w:hAnsi="Times New Roman"/>
          <w:sz w:val="20"/>
        </w:rPr>
        <w:t>Accelerated</w:t>
      </w:r>
      <w:r w:rsidRPr="008E4A52">
        <w:rPr>
          <w:rFonts w:ascii="Times New Roman" w:eastAsia="Calibri" w:hAnsi="Times New Roman"/>
          <w:sz w:val="20"/>
        </w:rPr>
        <w:t xml:space="preserve"> programs </w:t>
      </w:r>
      <w:r w:rsidRPr="008E4A52">
        <w:rPr>
          <w:rFonts w:ascii="Times New Roman" w:eastAsia="Calibri" w:hAnsi="Times New Roman"/>
          <w:b/>
          <w:sz w:val="20"/>
          <w:u w:val="single"/>
        </w:rPr>
        <w:t>may not</w:t>
      </w:r>
      <w:r w:rsidRPr="008E4A52">
        <w:rPr>
          <w:rFonts w:ascii="Times New Roman" w:eastAsia="Calibri" w:hAnsi="Times New Roman"/>
          <w:sz w:val="20"/>
        </w:rPr>
        <w:t xml:space="preserve"> be advertised, or be included in the list of offerings, until approval from the Graduate College is received.</w:t>
      </w:r>
    </w:p>
    <w:p w:rsidR="00037DD4" w:rsidRPr="008E4A52" w:rsidRDefault="00095879" w:rsidP="00037DD4">
      <w:pPr>
        <w:spacing w:after="160" w:line="259" w:lineRule="auto"/>
        <w:rPr>
          <w:rFonts w:ascii="Times New Roman" w:eastAsia="Calibri" w:hAnsi="Times New Roman"/>
          <w:color w:val="632423"/>
          <w:sz w:val="20"/>
        </w:rPr>
      </w:pPr>
      <w:r w:rsidRPr="008E4A52">
        <w:rPr>
          <w:rFonts w:ascii="Times New Roman" w:eastAsia="Calibri" w:hAnsi="Times New Roman"/>
          <w:color w:val="632423"/>
          <w:sz w:val="20"/>
        </w:rPr>
        <w:t xml:space="preserve">Note that this form is only to add </w:t>
      </w:r>
      <w:r w:rsidR="009663C8">
        <w:rPr>
          <w:rFonts w:ascii="Times New Roman" w:eastAsia="Calibri" w:hAnsi="Times New Roman"/>
          <w:color w:val="632423"/>
          <w:sz w:val="20"/>
        </w:rPr>
        <w:t>an additional</w:t>
      </w:r>
      <w:r w:rsidRPr="008E4A52">
        <w:rPr>
          <w:rFonts w:ascii="Times New Roman" w:eastAsia="Calibri" w:hAnsi="Times New Roman"/>
          <w:color w:val="632423"/>
          <w:sz w:val="20"/>
        </w:rPr>
        <w:t xml:space="preserve"> </w:t>
      </w:r>
      <w:r w:rsidR="009663C8">
        <w:rPr>
          <w:rFonts w:ascii="Times New Roman" w:eastAsia="Calibri" w:hAnsi="Times New Roman"/>
          <w:color w:val="632423"/>
          <w:sz w:val="20"/>
        </w:rPr>
        <w:t>concentration</w:t>
      </w:r>
      <w:r w:rsidRPr="008E4A52">
        <w:rPr>
          <w:rFonts w:ascii="Times New Roman" w:eastAsia="Calibri" w:hAnsi="Times New Roman"/>
          <w:color w:val="632423"/>
          <w:sz w:val="20"/>
        </w:rPr>
        <w:t xml:space="preserve"> combination to </w:t>
      </w:r>
      <w:r w:rsidR="002C0AA5">
        <w:rPr>
          <w:rFonts w:ascii="Times New Roman" w:eastAsia="Calibri" w:hAnsi="Times New Roman"/>
          <w:color w:val="632423"/>
          <w:sz w:val="20"/>
        </w:rPr>
        <w:t>an</w:t>
      </w:r>
      <w:r w:rsidRPr="008E4A52">
        <w:rPr>
          <w:rFonts w:ascii="Times New Roman" w:eastAsia="Calibri" w:hAnsi="Times New Roman"/>
          <w:color w:val="632423"/>
          <w:sz w:val="20"/>
        </w:rPr>
        <w:t xml:space="preserve"> existing </w:t>
      </w:r>
      <w:r w:rsidR="00416015">
        <w:rPr>
          <w:rFonts w:ascii="Times New Roman" w:eastAsia="Calibri" w:hAnsi="Times New Roman"/>
          <w:color w:val="632423"/>
          <w:sz w:val="20"/>
        </w:rPr>
        <w:t>accelerated</w:t>
      </w:r>
      <w:r w:rsidRPr="008E4A52">
        <w:rPr>
          <w:rFonts w:ascii="Times New Roman" w:eastAsia="Calibri" w:hAnsi="Times New Roman"/>
          <w:color w:val="632423"/>
          <w:sz w:val="20"/>
        </w:rPr>
        <w:t xml:space="preserve"> program.  Guidelines, policies and requirements from the original proposal </w:t>
      </w:r>
      <w:r w:rsidR="002C0AA5">
        <w:rPr>
          <w:rFonts w:ascii="Times New Roman" w:eastAsia="Calibri" w:hAnsi="Times New Roman"/>
          <w:color w:val="632423"/>
          <w:sz w:val="20"/>
        </w:rPr>
        <w:t>still apply</w:t>
      </w:r>
      <w:r w:rsidRPr="008E4A52">
        <w:rPr>
          <w:rFonts w:ascii="Times New Roman" w:eastAsia="Calibri" w:hAnsi="Times New Roman"/>
          <w:color w:val="632423"/>
          <w:sz w:val="20"/>
        </w:rPr>
        <w:t xml:space="preserve">. </w:t>
      </w:r>
    </w:p>
    <w:p w:rsidR="00037DD4" w:rsidRPr="008E4A52" w:rsidRDefault="00037DD4" w:rsidP="00037DD4">
      <w:pPr>
        <w:spacing w:after="160" w:line="259" w:lineRule="auto"/>
        <w:jc w:val="center"/>
        <w:rPr>
          <w:rFonts w:ascii="Times New Roman" w:eastAsia="Calibri" w:hAnsi="Times New Roman"/>
          <w:color w:val="632423"/>
          <w:sz w:val="22"/>
          <w:szCs w:val="22"/>
        </w:rPr>
      </w:pPr>
      <w:r w:rsidRPr="008E4A52">
        <w:rPr>
          <w:rFonts w:ascii="Times New Roman" w:hAnsi="Times New Roman"/>
          <w:b/>
          <w:sz w:val="22"/>
          <w:szCs w:val="22"/>
        </w:rPr>
        <w:t xml:space="preserve">Original </w:t>
      </w:r>
      <w:r w:rsidR="00B000A9">
        <w:rPr>
          <w:rFonts w:ascii="Times New Roman" w:hAnsi="Times New Roman"/>
          <w:b/>
          <w:sz w:val="22"/>
          <w:szCs w:val="22"/>
        </w:rPr>
        <w:t>Accelerated</w:t>
      </w:r>
      <w:r w:rsidRPr="008E4A52">
        <w:rPr>
          <w:rFonts w:ascii="Times New Roman" w:hAnsi="Times New Roman"/>
          <w:b/>
          <w:sz w:val="22"/>
          <w:szCs w:val="22"/>
        </w:rPr>
        <w:t xml:space="preserve"> Program Information</w:t>
      </w:r>
    </w:p>
    <w:tbl>
      <w:tblPr>
        <w:tblW w:w="5082" w:type="pct"/>
        <w:tblLayout w:type="fixed"/>
        <w:tblLook w:val="01E0" w:firstRow="1" w:lastRow="1" w:firstColumn="1" w:lastColumn="1" w:noHBand="0" w:noVBand="0"/>
      </w:tblPr>
      <w:tblGrid>
        <w:gridCol w:w="5131"/>
        <w:gridCol w:w="5846"/>
      </w:tblGrid>
      <w:tr w:rsidR="00095879" w:rsidRPr="008E4A52" w:rsidTr="002B01C5">
        <w:trPr>
          <w:trHeight w:val="288"/>
        </w:trPr>
        <w:tc>
          <w:tcPr>
            <w:tcW w:w="2337" w:type="pct"/>
            <w:vAlign w:val="center"/>
          </w:tcPr>
          <w:p w:rsidR="009663C8" w:rsidRPr="00373D1C" w:rsidRDefault="0033359D" w:rsidP="005A24E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Bachelor’s Degree</w:t>
            </w:r>
            <w:r w:rsidR="00095879" w:rsidRPr="008E4A52">
              <w:rPr>
                <w:rFonts w:ascii="Times New Roman" w:hAnsi="Times New Roman"/>
                <w:b/>
                <w:sz w:val="20"/>
              </w:rPr>
              <w:t>:</w:t>
            </w:r>
            <w:r w:rsidR="005A24E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2663" w:type="pct"/>
            <w:vAlign w:val="center"/>
          </w:tcPr>
          <w:p w:rsidR="009663C8" w:rsidRPr="00373D1C" w:rsidRDefault="0033359D" w:rsidP="005A24E2">
            <w:pPr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</w:pPr>
            <w:r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  <w:t>Master’s Degree</w:t>
            </w:r>
            <w:r w:rsidR="00095879" w:rsidRPr="008E4A52"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  <w:t>:</w:t>
            </w:r>
            <w:r w:rsidR="005A24E2"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  <w:t xml:space="preserve"> 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095879" w:rsidRPr="008E4A52" w:rsidTr="002B01C5">
        <w:trPr>
          <w:trHeight w:val="288"/>
        </w:trPr>
        <w:tc>
          <w:tcPr>
            <w:tcW w:w="2337" w:type="pct"/>
            <w:vAlign w:val="center"/>
          </w:tcPr>
          <w:p w:rsidR="00095879" w:rsidRPr="008E4A52" w:rsidRDefault="00095879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Plan Code:</w:t>
            </w:r>
            <w:r w:rsidR="005A24E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2663" w:type="pct"/>
            <w:vAlign w:val="center"/>
          </w:tcPr>
          <w:p w:rsidR="00095879" w:rsidRPr="008E4A52" w:rsidRDefault="00095879" w:rsidP="005A24E2">
            <w:pPr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  <w:t>Plan Code:</w:t>
            </w:r>
            <w:r w:rsidR="005A24E2"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  <w:t xml:space="preserve"> 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5A24E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002F4" w:rsidRPr="008E4A52" w:rsidTr="002B01C5">
        <w:trPr>
          <w:trHeight w:val="288"/>
        </w:trPr>
        <w:tc>
          <w:tcPr>
            <w:tcW w:w="2337" w:type="pct"/>
            <w:vAlign w:val="center"/>
          </w:tcPr>
          <w:p w:rsidR="003002F4" w:rsidRPr="008E4A52" w:rsidRDefault="003002F4" w:rsidP="00AA1C08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College/School/Institute:</w:t>
            </w:r>
            <w:r w:rsidR="00F06352" w:rsidRPr="008E4A52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AA1C08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College of Health Solutions"/>
                    <w:listEntry w:val="College of Integrative Sciences and Arts"/>
                    <w:listEntry w:val="College of Liberal Arts and Sciences"/>
                    <w:listEntry w:val="College of Nursing and Health Innovation"/>
                    <w:listEntry w:val="College of Public Service and Community Solutions"/>
                    <w:listEntry w:val="Herberger Institute for Design and the Arts"/>
                    <w:listEntry w:val="Ira A. Fulton Schools of Engineering"/>
                    <w:listEntry w:val="Mary Lou Fulton Teachers College"/>
                    <w:listEntry w:val="New College of Interdisciplinary Arts and Sciences"/>
                    <w:listEntry w:val="Sandra Day O'Connor College of Law "/>
                    <w:listEntry w:val="School for the Future of Innovation"/>
                    <w:listEntry w:val="School of Sustainability"/>
                    <w:listEntry w:val="Thunderbird School of Management"/>
                    <w:listEntry w:val="University College"/>
                    <w:listEntry w:val="W. P. Carey School of Business"/>
                    <w:listEntry w:val="Walter Cronkite School of Journalism and Mass Comm"/>
                  </w:ddList>
                </w:ffData>
              </w:fldChar>
            </w:r>
            <w:r w:rsidR="00AA1C08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FORMDROPDOWN </w:instrText>
            </w:r>
            <w:r w:rsidR="009B6396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9B6396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="00AA1C08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2663" w:type="pct"/>
            <w:vAlign w:val="center"/>
          </w:tcPr>
          <w:p w:rsidR="003002F4" w:rsidRPr="008E4A52" w:rsidRDefault="00F06352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 xml:space="preserve">College/School/Institute:  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College of Health Solutions"/>
                    <w:listEntry w:val="College of Integrative Sciences and Arts"/>
                    <w:listEntry w:val="College of Liberal Arts and Sciences"/>
                    <w:listEntry w:val="College of Nursing and Health Innovation"/>
                    <w:listEntry w:val="College of Public Service and Community Solutions"/>
                    <w:listEntry w:val="Herberger Institute for Design and the Arts"/>
                    <w:listEntry w:val="Ira A. Fulton Schools of Engineering"/>
                    <w:listEntry w:val="Mary Lou Fulton Teachers College"/>
                    <w:listEntry w:val="New College of Interdisciplinary Arts and Sciences"/>
                    <w:listEntry w:val="Sandra Day O'Connor College of Law "/>
                    <w:listEntry w:val="School for the Future of Innovation"/>
                    <w:listEntry w:val="School of Sustainability"/>
                    <w:listEntry w:val="Thunderbird School of Management"/>
                    <w:listEntry w:val="University College"/>
                    <w:listEntry w:val="W. P. Carey School of Business"/>
                    <w:listEntry w:val="Walter Cronkite School of Journalism and Mass Comm"/>
                  </w:ddList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FORMDROPDOWN </w:instrText>
            </w:r>
            <w:r w:rsidR="009B6396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9B6396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002F4" w:rsidRPr="008E4A52" w:rsidTr="002B01C5">
        <w:trPr>
          <w:trHeight w:val="288"/>
        </w:trPr>
        <w:tc>
          <w:tcPr>
            <w:tcW w:w="2337" w:type="pct"/>
            <w:vAlign w:val="center"/>
          </w:tcPr>
          <w:p w:rsidR="003002F4" w:rsidRPr="008E4A52" w:rsidRDefault="003002F4" w:rsidP="005A24E2">
            <w:pPr>
              <w:rPr>
                <w:rFonts w:ascii="Times New Roman" w:hAnsi="Times New Roman"/>
                <w:b/>
                <w:sz w:val="20"/>
              </w:rPr>
            </w:pPr>
            <w:bookmarkStart w:id="0" w:name="cboCollegeName"/>
            <w:r w:rsidRPr="008E4A52">
              <w:rPr>
                <w:rFonts w:ascii="Times New Roman" w:hAnsi="Times New Roman"/>
                <w:b/>
                <w:sz w:val="20"/>
              </w:rPr>
              <w:t>Department/Division/School</w:t>
            </w:r>
            <w:bookmarkEnd w:id="0"/>
            <w:r w:rsidRPr="008E4A52">
              <w:rPr>
                <w:rFonts w:ascii="Times New Roman" w:hAnsi="Times New Roman"/>
                <w:b/>
                <w:sz w:val="20"/>
              </w:rPr>
              <w:t>:</w:t>
            </w:r>
            <w:r w:rsidR="00F06352" w:rsidRPr="008E4A5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="00F06352"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2663" w:type="pct"/>
            <w:vAlign w:val="center"/>
          </w:tcPr>
          <w:p w:rsidR="003002F4" w:rsidRPr="008E4A52" w:rsidRDefault="00F06352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 xml:space="preserve">Department/Division/School: 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</w:tbl>
    <w:p w:rsidR="009663C8" w:rsidRPr="00373D1C" w:rsidRDefault="009663C8" w:rsidP="00C5299E">
      <w:pPr>
        <w:rPr>
          <w:rFonts w:ascii="Times New Roman" w:hAnsi="Times New Roman"/>
          <w:i/>
          <w:color w:val="632423"/>
          <w:sz w:val="20"/>
        </w:rPr>
      </w:pPr>
      <w:r w:rsidRPr="009663C8">
        <w:rPr>
          <w:rFonts w:ascii="Times New Roman" w:hAnsi="Times New Roman"/>
          <w:i/>
          <w:color w:val="632423"/>
          <w:sz w:val="20"/>
        </w:rPr>
        <w:t>.</w:t>
      </w:r>
    </w:p>
    <w:tbl>
      <w:tblPr>
        <w:tblW w:w="5089" w:type="pct"/>
        <w:tblInd w:w="-6" w:type="dxa"/>
        <w:tblLayout w:type="fixed"/>
        <w:tblLook w:val="01E0" w:firstRow="1" w:lastRow="1" w:firstColumn="1" w:lastColumn="1" w:noHBand="0" w:noVBand="0"/>
      </w:tblPr>
      <w:tblGrid>
        <w:gridCol w:w="7"/>
        <w:gridCol w:w="1836"/>
        <w:gridCol w:w="1579"/>
        <w:gridCol w:w="24"/>
        <w:gridCol w:w="2155"/>
        <w:gridCol w:w="1237"/>
        <w:gridCol w:w="457"/>
        <w:gridCol w:w="786"/>
        <w:gridCol w:w="105"/>
        <w:gridCol w:w="2478"/>
        <w:gridCol w:w="318"/>
      </w:tblGrid>
      <w:tr w:rsidR="00F06352" w:rsidRPr="008E4A52" w:rsidTr="003C360C">
        <w:trPr>
          <w:trHeight w:val="432"/>
        </w:trPr>
        <w:tc>
          <w:tcPr>
            <w:tcW w:w="4997" w:type="pct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F06352" w:rsidRPr="008E4A52" w:rsidRDefault="00F06352" w:rsidP="00F0635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Proposal Contact (</w:t>
            </w:r>
            <w:r w:rsidR="00770E85">
              <w:rPr>
                <w:rFonts w:ascii="Times New Roman" w:hAnsi="Times New Roman"/>
                <w:b/>
                <w:sz w:val="20"/>
              </w:rPr>
              <w:t>Bachelor’s Degree</w:t>
            </w:r>
            <w:r w:rsidR="00482CB1" w:rsidRPr="008E4A52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3C360C" w:rsidRPr="008E4A52" w:rsidTr="003C360C">
        <w:trPr>
          <w:trHeight w:val="288"/>
        </w:trPr>
        <w:tc>
          <w:tcPr>
            <w:tcW w:w="839" w:type="pct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F06352" w:rsidRPr="008E4A52" w:rsidRDefault="00F06352" w:rsidP="005A24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Name:</w:t>
            </w:r>
          </w:p>
        </w:tc>
        <w:tc>
          <w:tcPr>
            <w:tcW w:w="1711" w:type="pct"/>
            <w:gridSpan w:val="3"/>
          </w:tcPr>
          <w:p w:rsidR="00F06352" w:rsidRPr="008E4A52" w:rsidRDefault="00F06352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:rsidR="00F06352" w:rsidRPr="008E4A52" w:rsidRDefault="00F06352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Title:</w:t>
            </w:r>
          </w:p>
        </w:tc>
        <w:tc>
          <w:tcPr>
            <w:tcW w:w="1884" w:type="pct"/>
            <w:gridSpan w:val="5"/>
            <w:tcBorders>
              <w:right w:val="single" w:sz="4" w:space="0" w:color="404040" w:themeColor="text1" w:themeTint="BF"/>
            </w:tcBorders>
          </w:tcPr>
          <w:p w:rsidR="00F06352" w:rsidRPr="008E4A52" w:rsidRDefault="00F06352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C360C" w:rsidRPr="008E4A52" w:rsidTr="003C360C">
        <w:trPr>
          <w:trHeight w:val="288"/>
        </w:trPr>
        <w:tc>
          <w:tcPr>
            <w:tcW w:w="839" w:type="pct"/>
            <w:gridSpan w:val="2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F06352" w:rsidRPr="008E4A52" w:rsidRDefault="00F06352" w:rsidP="005A24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Phone number:</w:t>
            </w:r>
          </w:p>
        </w:tc>
        <w:tc>
          <w:tcPr>
            <w:tcW w:w="1711" w:type="pct"/>
            <w:gridSpan w:val="3"/>
            <w:tcBorders>
              <w:bottom w:val="single" w:sz="4" w:space="0" w:color="404040" w:themeColor="text1" w:themeTint="BF"/>
            </w:tcBorders>
          </w:tcPr>
          <w:p w:rsidR="00F06352" w:rsidRPr="008E4A52" w:rsidRDefault="00F06352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563" w:type="pct"/>
            <w:tcBorders>
              <w:bottom w:val="single" w:sz="4" w:space="0" w:color="404040" w:themeColor="text1" w:themeTint="BF"/>
            </w:tcBorders>
            <w:vAlign w:val="center"/>
          </w:tcPr>
          <w:p w:rsidR="00F06352" w:rsidRPr="008E4A52" w:rsidRDefault="00F06352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Email:</w:t>
            </w:r>
          </w:p>
        </w:tc>
        <w:tc>
          <w:tcPr>
            <w:tcW w:w="1884" w:type="pct"/>
            <w:gridSpan w:val="5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F06352" w:rsidRPr="008E4A52" w:rsidRDefault="00F06352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C360C" w:rsidRPr="008E4A52" w:rsidTr="003C360C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3C360C" w:rsidRPr="008E4A52" w:rsidRDefault="003C360C" w:rsidP="005A24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ACADEMIC UNIT APPROVAL</w:t>
            </w:r>
          </w:p>
        </w:tc>
      </w:tr>
      <w:tr w:rsidR="003C360C" w:rsidRPr="008E4A52" w:rsidTr="003C360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11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t>This proposal has been approved by all necessary unit and College/School levels of review. I recommend implementation.</w:t>
            </w:r>
          </w:p>
        </w:tc>
      </w:tr>
      <w:tr w:rsidR="003C360C" w:rsidRPr="008E4A52" w:rsidTr="003C360C">
        <w:trPr>
          <w:trHeight w:val="432"/>
        </w:trPr>
        <w:tc>
          <w:tcPr>
            <w:tcW w:w="1558" w:type="pct"/>
            <w:gridSpan w:val="3"/>
            <w:tcBorders>
              <w:left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Academic Unit Chair/Director name:</w:t>
            </w:r>
          </w:p>
        </w:tc>
        <w:tc>
          <w:tcPr>
            <w:tcW w:w="3442" w:type="pct"/>
            <w:gridSpan w:val="8"/>
            <w:tcBorders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C360C" w:rsidRPr="008E4A52" w:rsidTr="00647FC5">
        <w:trPr>
          <w:trHeight w:val="432"/>
        </w:trPr>
        <w:tc>
          <w:tcPr>
            <w:tcW w:w="1558" w:type="pct"/>
            <w:gridSpan w:val="3"/>
            <w:tcBorders>
              <w:left w:val="single" w:sz="4" w:space="0" w:color="404040" w:themeColor="text1" w:themeTint="BF"/>
              <w:bottom w:val="single" w:sz="4" w:space="0" w:color="auto"/>
            </w:tcBorders>
            <w:vAlign w:val="bottom"/>
          </w:tcPr>
          <w:p w:rsidR="003C360C" w:rsidRPr="008E4A52" w:rsidRDefault="003C360C" w:rsidP="00EF384C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Signature:</w:t>
            </w:r>
            <w:r w:rsidR="005A24E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62" w:type="pct"/>
            <w:gridSpan w:val="4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6" w:type="pct"/>
            <w:gridSpan w:val="2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274" w:type="pct"/>
            <w:gridSpan w:val="2"/>
            <w:tcBorders>
              <w:bottom w:val="single" w:sz="4" w:space="0" w:color="auto"/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/20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C360C" w:rsidRPr="008E4A52" w:rsidTr="003C360C">
        <w:trPr>
          <w:gridBefore w:val="1"/>
          <w:wBefore w:w="3" w:type="pct"/>
          <w:trHeight w:val="288"/>
        </w:trPr>
        <w:tc>
          <w:tcPr>
            <w:tcW w:w="4994" w:type="pct"/>
            <w:gridSpan w:val="10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3C360C" w:rsidRPr="008E4A52" w:rsidRDefault="003C360C" w:rsidP="005A24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DEAN APPROVAL</w:t>
            </w:r>
          </w:p>
        </w:tc>
      </w:tr>
      <w:tr w:rsidR="003C360C" w:rsidRPr="008E4A52" w:rsidTr="003C360C">
        <w:tblPrEx>
          <w:tblLook w:val="04A0" w:firstRow="1" w:lastRow="0" w:firstColumn="1" w:lastColumn="0" w:noHBand="0" w:noVBand="1"/>
        </w:tblPrEx>
        <w:trPr>
          <w:gridBefore w:val="1"/>
          <w:wBefore w:w="3" w:type="pct"/>
          <w:trHeight w:val="288"/>
        </w:trPr>
        <w:tc>
          <w:tcPr>
            <w:tcW w:w="4994" w:type="pct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t>This proposal has been approved by all necessary unit and College/School levels of review. I recommend implementation.</w:t>
            </w:r>
          </w:p>
        </w:tc>
      </w:tr>
      <w:tr w:rsidR="003C360C" w:rsidRPr="008E4A52" w:rsidTr="003C360C">
        <w:trPr>
          <w:gridBefore w:val="1"/>
          <w:wBefore w:w="3" w:type="pct"/>
          <w:trHeight w:val="432"/>
        </w:trPr>
        <w:tc>
          <w:tcPr>
            <w:tcW w:w="1566" w:type="pct"/>
            <w:gridSpan w:val="3"/>
            <w:tcBorders>
              <w:left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College/School/Division Dean name:</w:t>
            </w:r>
          </w:p>
        </w:tc>
        <w:tc>
          <w:tcPr>
            <w:tcW w:w="3428" w:type="pct"/>
            <w:gridSpan w:val="7"/>
            <w:tcBorders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C360C" w:rsidRPr="008E4A52" w:rsidTr="00647FC5">
        <w:trPr>
          <w:gridBefore w:val="1"/>
          <w:wBefore w:w="3" w:type="pct"/>
          <w:trHeight w:val="432"/>
        </w:trPr>
        <w:tc>
          <w:tcPr>
            <w:tcW w:w="1566" w:type="pct"/>
            <w:gridSpan w:val="3"/>
            <w:tcBorders>
              <w:left w:val="single" w:sz="4" w:space="0" w:color="404040" w:themeColor="text1" w:themeTint="BF"/>
              <w:bottom w:val="single" w:sz="4" w:space="0" w:color="auto"/>
            </w:tcBorders>
            <w:vAlign w:val="bottom"/>
          </w:tcPr>
          <w:p w:rsidR="003C360C" w:rsidRPr="008E4A52" w:rsidRDefault="003C360C" w:rsidP="00EF384C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Signature:</w:t>
            </w:r>
            <w:r w:rsidR="005A24E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52" w:type="pct"/>
            <w:gridSpan w:val="3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176" w:type="pct"/>
            <w:gridSpan w:val="2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/20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3" w:type="pct"/>
            <w:tcBorders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C360C" w:rsidRPr="008E4A52" w:rsidRDefault="003C360C">
      <w:pPr>
        <w:rPr>
          <w:rFonts w:ascii="Times New Roman" w:hAnsi="Times New Roman"/>
        </w:rPr>
      </w:pPr>
    </w:p>
    <w:tbl>
      <w:tblPr>
        <w:tblW w:w="5089" w:type="pct"/>
        <w:tblInd w:w="-6" w:type="dxa"/>
        <w:tblLayout w:type="fixed"/>
        <w:tblLook w:val="01E0" w:firstRow="1" w:lastRow="1" w:firstColumn="1" w:lastColumn="1" w:noHBand="0" w:noVBand="0"/>
      </w:tblPr>
      <w:tblGrid>
        <w:gridCol w:w="6"/>
        <w:gridCol w:w="1834"/>
        <w:gridCol w:w="1577"/>
        <w:gridCol w:w="26"/>
        <w:gridCol w:w="2155"/>
        <w:gridCol w:w="1237"/>
        <w:gridCol w:w="545"/>
        <w:gridCol w:w="696"/>
        <w:gridCol w:w="103"/>
        <w:gridCol w:w="2480"/>
        <w:gridCol w:w="316"/>
        <w:gridCol w:w="7"/>
      </w:tblGrid>
      <w:tr w:rsidR="003C360C" w:rsidRPr="008E4A52" w:rsidTr="0033359D">
        <w:trPr>
          <w:gridAfter w:val="1"/>
          <w:wAfter w:w="3" w:type="pct"/>
          <w:trHeight w:val="432"/>
        </w:trPr>
        <w:tc>
          <w:tcPr>
            <w:tcW w:w="4997" w:type="pct"/>
            <w:gridSpan w:val="11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3C360C" w:rsidRPr="008E4A52" w:rsidRDefault="003C360C" w:rsidP="003C360C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Proposal Contact (</w:t>
            </w:r>
            <w:r w:rsidR="00770E85">
              <w:rPr>
                <w:rStyle w:val="PlaceholderText"/>
                <w:rFonts w:ascii="Times New Roman" w:eastAsia="Calibri" w:hAnsi="Times New Roman"/>
                <w:b/>
                <w:color w:val="auto"/>
                <w:sz w:val="20"/>
              </w:rPr>
              <w:t>Master’s Degree</w:t>
            </w:r>
            <w:r w:rsidRPr="008E4A52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3C360C" w:rsidRPr="008E4A52" w:rsidTr="00647FC5">
        <w:trPr>
          <w:gridAfter w:val="1"/>
          <w:wAfter w:w="3" w:type="pct"/>
          <w:trHeight w:val="288"/>
        </w:trPr>
        <w:tc>
          <w:tcPr>
            <w:tcW w:w="838" w:type="pct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Name:</w:t>
            </w:r>
          </w:p>
        </w:tc>
        <w:tc>
          <w:tcPr>
            <w:tcW w:w="1711" w:type="pct"/>
            <w:gridSpan w:val="3"/>
          </w:tcPr>
          <w:p w:rsidR="003C360C" w:rsidRPr="008E4A52" w:rsidRDefault="003C360C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Title:</w:t>
            </w:r>
          </w:p>
        </w:tc>
        <w:tc>
          <w:tcPr>
            <w:tcW w:w="1884" w:type="pct"/>
            <w:gridSpan w:val="5"/>
            <w:tcBorders>
              <w:right w:val="single" w:sz="4" w:space="0" w:color="404040" w:themeColor="text1" w:themeTint="BF"/>
            </w:tcBorders>
          </w:tcPr>
          <w:p w:rsidR="003C360C" w:rsidRPr="008E4A52" w:rsidRDefault="003C360C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C360C" w:rsidRPr="008E4A52" w:rsidTr="00647FC5">
        <w:trPr>
          <w:gridAfter w:val="1"/>
          <w:wAfter w:w="3" w:type="pct"/>
          <w:trHeight w:val="288"/>
        </w:trPr>
        <w:tc>
          <w:tcPr>
            <w:tcW w:w="838" w:type="pct"/>
            <w:gridSpan w:val="2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Phone number:</w:t>
            </w:r>
          </w:p>
        </w:tc>
        <w:tc>
          <w:tcPr>
            <w:tcW w:w="1711" w:type="pct"/>
            <w:gridSpan w:val="3"/>
            <w:tcBorders>
              <w:bottom w:val="single" w:sz="4" w:space="0" w:color="404040" w:themeColor="text1" w:themeTint="BF"/>
            </w:tcBorders>
          </w:tcPr>
          <w:p w:rsidR="003C360C" w:rsidRPr="008E4A52" w:rsidRDefault="003C360C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  <w:tc>
          <w:tcPr>
            <w:tcW w:w="563" w:type="pct"/>
            <w:tcBorders>
              <w:bottom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Email:</w:t>
            </w:r>
          </w:p>
        </w:tc>
        <w:tc>
          <w:tcPr>
            <w:tcW w:w="1884" w:type="pct"/>
            <w:gridSpan w:val="5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3C360C" w:rsidRPr="008E4A52" w:rsidRDefault="003C360C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t> </w:t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3C360C" w:rsidRPr="008E4A52" w:rsidTr="0033359D">
        <w:trPr>
          <w:trHeight w:val="288"/>
        </w:trPr>
        <w:tc>
          <w:tcPr>
            <w:tcW w:w="5000" w:type="pct"/>
            <w:gridSpan w:val="12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3C360C" w:rsidRPr="008E4A52" w:rsidRDefault="003C360C" w:rsidP="005A24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ACADEMIC UNIT APPROVAL</w:t>
            </w:r>
          </w:p>
        </w:tc>
      </w:tr>
      <w:tr w:rsidR="003C360C" w:rsidRPr="008E4A52" w:rsidTr="0033359D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1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t>This proposal has been approved by all necessary unit and College/School levels of review. I recommend implementation.</w:t>
            </w:r>
          </w:p>
        </w:tc>
      </w:tr>
      <w:tr w:rsidR="003C360C" w:rsidRPr="008E4A52" w:rsidTr="00647FC5">
        <w:trPr>
          <w:trHeight w:val="432"/>
        </w:trPr>
        <w:tc>
          <w:tcPr>
            <w:tcW w:w="1556" w:type="pct"/>
            <w:gridSpan w:val="3"/>
            <w:tcBorders>
              <w:left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Academic Unit Chair/Director name:</w:t>
            </w:r>
          </w:p>
        </w:tc>
        <w:tc>
          <w:tcPr>
            <w:tcW w:w="3444" w:type="pct"/>
            <w:gridSpan w:val="9"/>
            <w:tcBorders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C360C" w:rsidRPr="008E4A52" w:rsidTr="00647FC5">
        <w:trPr>
          <w:trHeight w:val="432"/>
        </w:trPr>
        <w:tc>
          <w:tcPr>
            <w:tcW w:w="1556" w:type="pct"/>
            <w:gridSpan w:val="3"/>
            <w:tcBorders>
              <w:left w:val="single" w:sz="4" w:space="0" w:color="404040" w:themeColor="text1" w:themeTint="BF"/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Signature:</w:t>
            </w:r>
            <w:r w:rsidR="005A24E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804" w:type="pct"/>
            <w:gridSpan w:val="4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275" w:type="pct"/>
            <w:gridSpan w:val="3"/>
            <w:tcBorders>
              <w:bottom w:val="single" w:sz="4" w:space="0" w:color="auto"/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/20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C360C" w:rsidRPr="008E4A52" w:rsidTr="00647FC5">
        <w:trPr>
          <w:gridBefore w:val="1"/>
          <w:gridAfter w:val="1"/>
          <w:wBefore w:w="3" w:type="pct"/>
          <w:wAfter w:w="3" w:type="pct"/>
          <w:trHeight w:val="288"/>
        </w:trPr>
        <w:tc>
          <w:tcPr>
            <w:tcW w:w="4994" w:type="pct"/>
            <w:gridSpan w:val="10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3C360C" w:rsidRPr="008E4A52" w:rsidRDefault="003C360C" w:rsidP="005A24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DEAN APPROVAL</w:t>
            </w:r>
          </w:p>
        </w:tc>
      </w:tr>
      <w:tr w:rsidR="003C360C" w:rsidRPr="008E4A52" w:rsidTr="00647FC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" w:type="pct"/>
          <w:wAfter w:w="3" w:type="pct"/>
          <w:trHeight w:val="288"/>
        </w:trPr>
        <w:tc>
          <w:tcPr>
            <w:tcW w:w="4994" w:type="pct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t>This proposal has been approved by all necessary unit and College/School levels of review. I recommend implementation.</w:t>
            </w:r>
          </w:p>
        </w:tc>
      </w:tr>
      <w:tr w:rsidR="003C360C" w:rsidRPr="008E4A52" w:rsidTr="00647FC5">
        <w:trPr>
          <w:gridBefore w:val="1"/>
          <w:gridAfter w:val="1"/>
          <w:wBefore w:w="3" w:type="pct"/>
          <w:wAfter w:w="3" w:type="pct"/>
          <w:trHeight w:val="432"/>
        </w:trPr>
        <w:tc>
          <w:tcPr>
            <w:tcW w:w="1565" w:type="pct"/>
            <w:gridSpan w:val="3"/>
            <w:tcBorders>
              <w:left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College/School/Division Dean name:</w:t>
            </w:r>
          </w:p>
        </w:tc>
        <w:tc>
          <w:tcPr>
            <w:tcW w:w="3429" w:type="pct"/>
            <w:gridSpan w:val="7"/>
            <w:tcBorders>
              <w:right w:val="single" w:sz="4" w:space="0" w:color="404040" w:themeColor="text1" w:themeTint="BF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C360C" w:rsidRPr="008E4A52" w:rsidTr="00647FC5">
        <w:trPr>
          <w:gridBefore w:val="1"/>
          <w:gridAfter w:val="1"/>
          <w:wBefore w:w="3" w:type="pct"/>
          <w:wAfter w:w="3" w:type="pct"/>
          <w:trHeight w:val="432"/>
        </w:trPr>
        <w:tc>
          <w:tcPr>
            <w:tcW w:w="1565" w:type="pct"/>
            <w:gridSpan w:val="3"/>
            <w:tcBorders>
              <w:left w:val="single" w:sz="4" w:space="0" w:color="404040" w:themeColor="text1" w:themeTint="BF"/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Signature:</w:t>
            </w:r>
            <w:r w:rsidR="005A24E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92" w:type="pct"/>
            <w:gridSpan w:val="3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176" w:type="pct"/>
            <w:gridSpan w:val="2"/>
            <w:tcBorders>
              <w:bottom w:val="single" w:sz="4" w:space="0" w:color="auto"/>
            </w:tcBorders>
            <w:vAlign w:val="bottom"/>
          </w:tcPr>
          <w:p w:rsidR="003C360C" w:rsidRPr="008E4A52" w:rsidRDefault="003C360C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  <w:r w:rsidRPr="008E4A52">
              <w:rPr>
                <w:rFonts w:ascii="Times New Roman" w:hAnsi="Times New Roman"/>
                <w:sz w:val="20"/>
              </w:rPr>
              <w:t>/20</w:t>
            </w:r>
            <w:r w:rsidRPr="008E4A5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A5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hAnsi="Times New Roman"/>
                <w:sz w:val="20"/>
              </w:rPr>
            </w:r>
            <w:r w:rsidRPr="008E4A52">
              <w:rPr>
                <w:rFonts w:ascii="Times New Roman" w:hAnsi="Times New Roman"/>
                <w:sz w:val="20"/>
              </w:rPr>
              <w:fldChar w:fldCharType="separate"/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t> </w:t>
            </w:r>
            <w:r w:rsidRPr="008E4A5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3" w:type="pct"/>
            <w:tcBorders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:rsidR="003C360C" w:rsidRPr="008E4A52" w:rsidRDefault="003C360C" w:rsidP="005A24E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5299E" w:rsidRPr="008E4A52" w:rsidRDefault="00C5299E" w:rsidP="00482CB1">
      <w:pPr>
        <w:rPr>
          <w:rFonts w:ascii="Times New Roman" w:hAnsi="Times New Roman"/>
          <w:b/>
          <w:sz w:val="20"/>
        </w:rPr>
      </w:pPr>
    </w:p>
    <w:p w:rsidR="00B81697" w:rsidRPr="00C6666F" w:rsidRDefault="00B81697" w:rsidP="00A348E2">
      <w:pPr>
        <w:spacing w:after="200" w:line="276" w:lineRule="auto"/>
        <w:jc w:val="center"/>
        <w:rPr>
          <w:rFonts w:ascii="Times New Roman" w:hAnsi="Times New Roman"/>
          <w:sz w:val="20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3608"/>
        <w:gridCol w:w="4655"/>
        <w:gridCol w:w="650"/>
        <w:gridCol w:w="2047"/>
      </w:tblGrid>
      <w:tr w:rsidR="00B81697" w:rsidRPr="00C6666F" w:rsidTr="005A24E2">
        <w:trPr>
          <w:trHeight w:val="720"/>
        </w:trPr>
        <w:tc>
          <w:tcPr>
            <w:tcW w:w="1648" w:type="pct"/>
            <w:vAlign w:val="center"/>
          </w:tcPr>
          <w:p w:rsidR="00B81697" w:rsidRPr="00C6666F" w:rsidRDefault="00B81697" w:rsidP="005A24E2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C6666F">
              <w:rPr>
                <w:rFonts w:ascii="Times New Roman" w:hAnsi="Times New Roman"/>
                <w:sz w:val="20"/>
              </w:rPr>
              <w:t>Graduate College</w:t>
            </w:r>
            <w:r w:rsidRPr="00C6666F">
              <w:rPr>
                <w:rFonts w:ascii="Times New Roman" w:hAnsi="Times New Roman"/>
                <w:sz w:val="20"/>
              </w:rPr>
              <w:br/>
              <w:t>(</w:t>
            </w:r>
            <w:r w:rsidRPr="00C6666F">
              <w:rPr>
                <w:rFonts w:ascii="Times New Roman" w:hAnsi="Times New Roman"/>
                <w:b/>
                <w:sz w:val="20"/>
              </w:rPr>
              <w:t>final approval</w:t>
            </w:r>
            <w:r w:rsidRPr="00C6666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25" w:type="pct"/>
            <w:tcBorders>
              <w:bottom w:val="single" w:sz="4" w:space="0" w:color="404040" w:themeColor="text1" w:themeTint="BF"/>
            </w:tcBorders>
            <w:vAlign w:val="bottom"/>
          </w:tcPr>
          <w:p w:rsidR="00B81697" w:rsidRPr="00C6666F" w:rsidRDefault="00B81697" w:rsidP="005A24E2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pct"/>
            <w:vAlign w:val="bottom"/>
          </w:tcPr>
          <w:p w:rsidR="00B81697" w:rsidRPr="00C6666F" w:rsidRDefault="00B81697" w:rsidP="005A24E2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C6666F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935" w:type="pct"/>
            <w:tcBorders>
              <w:bottom w:val="single" w:sz="4" w:space="0" w:color="404040" w:themeColor="text1" w:themeTint="BF"/>
            </w:tcBorders>
            <w:vAlign w:val="bottom"/>
          </w:tcPr>
          <w:p w:rsidR="00B81697" w:rsidRPr="00C6666F" w:rsidRDefault="00B81697" w:rsidP="005A24E2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  <w:r w:rsidRPr="00C6666F">
              <w:rPr>
                <w:rFonts w:ascii="Times New Roman" w:hAnsi="Times New Roman"/>
                <w:sz w:val="20"/>
              </w:rPr>
              <w:t>/</w:t>
            </w: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  <w:r w:rsidRPr="00C6666F">
              <w:rPr>
                <w:rFonts w:ascii="Times New Roman" w:hAnsi="Times New Roman"/>
                <w:sz w:val="20"/>
              </w:rPr>
              <w:t>/20</w:t>
            </w:r>
            <w:r w:rsidRPr="00C6666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666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6666F">
              <w:rPr>
                <w:rFonts w:ascii="Times New Roman" w:hAnsi="Times New Roman"/>
                <w:sz w:val="20"/>
              </w:rPr>
            </w:r>
            <w:r w:rsidRPr="00C6666F">
              <w:rPr>
                <w:rFonts w:ascii="Times New Roman" w:hAnsi="Times New Roman"/>
                <w:sz w:val="20"/>
              </w:rPr>
              <w:fldChar w:fldCharType="separate"/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t> </w:t>
            </w:r>
            <w:r w:rsidRPr="00C6666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663C8" w:rsidRDefault="009663C8" w:rsidP="00072B78">
      <w:pPr>
        <w:pStyle w:val="ListParagraph"/>
        <w:ind w:left="900" w:hanging="900"/>
        <w:jc w:val="center"/>
        <w:rPr>
          <w:rFonts w:ascii="Times New Roman" w:hAnsi="Times New Roman"/>
          <w:b/>
          <w:sz w:val="22"/>
          <w:szCs w:val="22"/>
        </w:rPr>
      </w:pPr>
    </w:p>
    <w:p w:rsidR="00B81697" w:rsidRDefault="00B81697" w:rsidP="00072B78">
      <w:pPr>
        <w:pStyle w:val="ListParagraph"/>
        <w:ind w:left="900" w:hanging="900"/>
        <w:jc w:val="center"/>
        <w:rPr>
          <w:rFonts w:ascii="Times New Roman" w:hAnsi="Times New Roman"/>
          <w:b/>
          <w:sz w:val="22"/>
          <w:szCs w:val="22"/>
        </w:rPr>
      </w:pPr>
      <w:r w:rsidRPr="00C6666F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287C" wp14:editId="0D98C80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949440" cy="7620"/>
                <wp:effectExtent l="19050" t="19050" r="22860" b="304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94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7D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1.45pt;width:547.2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" strokecolor="#622423" strokeweight="3pt"/>
            </w:pict>
          </mc:Fallback>
        </mc:AlternateContent>
      </w:r>
    </w:p>
    <w:p w:rsidR="00072B78" w:rsidRDefault="00037DD4" w:rsidP="00072B78">
      <w:pPr>
        <w:pStyle w:val="ListParagraph"/>
        <w:ind w:left="900" w:hanging="900"/>
        <w:jc w:val="center"/>
        <w:rPr>
          <w:rFonts w:ascii="Times New Roman" w:hAnsi="Times New Roman"/>
          <w:i/>
          <w:color w:val="632423"/>
          <w:sz w:val="20"/>
        </w:rPr>
      </w:pPr>
      <w:r w:rsidRPr="008E4A52">
        <w:rPr>
          <w:rFonts w:ascii="Times New Roman" w:hAnsi="Times New Roman"/>
          <w:b/>
          <w:sz w:val="22"/>
          <w:szCs w:val="22"/>
        </w:rPr>
        <w:lastRenderedPageBreak/>
        <w:t xml:space="preserve">New </w:t>
      </w:r>
      <w:r w:rsidR="002F48BC">
        <w:rPr>
          <w:rFonts w:ascii="Times New Roman" w:hAnsi="Times New Roman"/>
          <w:b/>
          <w:sz w:val="22"/>
          <w:szCs w:val="22"/>
        </w:rPr>
        <w:t>Accelerated</w:t>
      </w:r>
      <w:r w:rsidRPr="008E4A52">
        <w:rPr>
          <w:rFonts w:ascii="Times New Roman" w:hAnsi="Times New Roman"/>
          <w:b/>
          <w:sz w:val="22"/>
          <w:szCs w:val="22"/>
        </w:rPr>
        <w:t xml:space="preserve"> Combination with Concentration Information</w:t>
      </w:r>
      <w:r w:rsidR="00072B78" w:rsidRPr="008E4A52">
        <w:rPr>
          <w:rFonts w:ascii="Times New Roman" w:hAnsi="Times New Roman"/>
          <w:i/>
          <w:color w:val="632423"/>
          <w:sz w:val="20"/>
        </w:rPr>
        <w:t xml:space="preserve"> </w:t>
      </w:r>
    </w:p>
    <w:p w:rsidR="00037DD4" w:rsidRDefault="00072B78" w:rsidP="00072B78">
      <w:pPr>
        <w:pStyle w:val="ListParagraph"/>
        <w:ind w:left="900" w:hanging="900"/>
        <w:jc w:val="center"/>
        <w:rPr>
          <w:rFonts w:ascii="Times New Roman" w:hAnsi="Times New Roman"/>
          <w:b/>
          <w:sz w:val="22"/>
          <w:szCs w:val="22"/>
        </w:rPr>
      </w:pPr>
      <w:r w:rsidRPr="008E4A52">
        <w:rPr>
          <w:rFonts w:ascii="Times New Roman" w:hAnsi="Times New Roman"/>
          <w:i/>
          <w:color w:val="632423"/>
          <w:sz w:val="20"/>
        </w:rPr>
        <w:t xml:space="preserve">If you need to </w:t>
      </w:r>
      <w:r>
        <w:rPr>
          <w:rFonts w:ascii="Times New Roman" w:hAnsi="Times New Roman"/>
          <w:i/>
          <w:color w:val="632423"/>
          <w:sz w:val="20"/>
        </w:rPr>
        <w:t>add additional concentration combinations with this request</w:t>
      </w:r>
      <w:r w:rsidRPr="008E4A52">
        <w:rPr>
          <w:rFonts w:ascii="Times New Roman" w:hAnsi="Times New Roman"/>
          <w:i/>
          <w:color w:val="632423"/>
          <w:sz w:val="20"/>
        </w:rPr>
        <w:t xml:space="preserve">, please contact </w:t>
      </w:r>
      <w:hyperlink r:id="rId7" w:history="1">
        <w:r w:rsidRPr="008E4A52">
          <w:rPr>
            <w:rStyle w:val="Hyperlink"/>
            <w:rFonts w:ascii="Times New Roman" w:hAnsi="Times New Roman"/>
            <w:i/>
            <w:sz w:val="20"/>
          </w:rPr>
          <w:t>amanda.morales-calderon@asu.edu</w:t>
        </w:r>
      </w:hyperlink>
      <w:r w:rsidRPr="008E4A52">
        <w:rPr>
          <w:rFonts w:ascii="Times New Roman" w:hAnsi="Times New Roman"/>
          <w:i/>
          <w:color w:val="632423"/>
          <w:sz w:val="20"/>
        </w:rPr>
        <w:t xml:space="preserve"> and </w:t>
      </w:r>
      <w:hyperlink r:id="rId8" w:history="1">
        <w:r w:rsidRPr="008E4A52">
          <w:rPr>
            <w:rStyle w:val="Hyperlink"/>
            <w:rFonts w:ascii="Times New Roman" w:hAnsi="Times New Roman"/>
            <w:i/>
            <w:sz w:val="20"/>
          </w:rPr>
          <w:t>erin.froncek@asu.edu</w:t>
        </w:r>
      </w:hyperlink>
      <w:r w:rsidRPr="008E4A52">
        <w:rPr>
          <w:rFonts w:ascii="Times New Roman" w:hAnsi="Times New Roman"/>
          <w:i/>
          <w:color w:val="632423"/>
          <w:sz w:val="20"/>
        </w:rPr>
        <w:t>.</w:t>
      </w:r>
    </w:p>
    <w:p w:rsidR="003C360C" w:rsidRPr="008E4A52" w:rsidRDefault="003C360C" w:rsidP="00482CB1">
      <w:pPr>
        <w:rPr>
          <w:rFonts w:ascii="Times New Roman" w:hAnsi="Times New Roman"/>
          <w:b/>
          <w:sz w:val="20"/>
        </w:rPr>
      </w:pPr>
    </w:p>
    <w:tbl>
      <w:tblPr>
        <w:tblW w:w="5082" w:type="pct"/>
        <w:tblLayout w:type="fixed"/>
        <w:tblLook w:val="01E0" w:firstRow="1" w:lastRow="1" w:firstColumn="1" w:lastColumn="1" w:noHBand="0" w:noVBand="0"/>
      </w:tblPr>
      <w:tblGrid>
        <w:gridCol w:w="5126"/>
        <w:gridCol w:w="5841"/>
      </w:tblGrid>
      <w:tr w:rsidR="00C5299E" w:rsidRPr="008E4A52" w:rsidTr="005A24E2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C5299E" w:rsidRPr="008E4A52" w:rsidRDefault="002F48BC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Bachelor’s Degree</w:t>
            </w:r>
            <w:r w:rsidR="00C5299E" w:rsidRPr="008E4A52">
              <w:rPr>
                <w:rFonts w:ascii="Times New Roman" w:hAnsi="Times New Roman"/>
                <w:b/>
                <w:sz w:val="20"/>
              </w:rPr>
              <w:t xml:space="preserve"> Information: </w:t>
            </w:r>
          </w:p>
        </w:tc>
      </w:tr>
      <w:tr w:rsidR="00C5299E" w:rsidRPr="008E4A52" w:rsidTr="00F06352">
        <w:trPr>
          <w:trHeight w:val="288"/>
        </w:trPr>
        <w:tc>
          <w:tcPr>
            <w:tcW w:w="2337" w:type="pct"/>
            <w:tcBorders>
              <w:left w:val="single" w:sz="4" w:space="0" w:color="404040" w:themeColor="text1" w:themeTint="BF"/>
            </w:tcBorders>
            <w:vAlign w:val="center"/>
          </w:tcPr>
          <w:p w:rsidR="00C5299E" w:rsidRPr="008E4A52" w:rsidRDefault="00C5299E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Name of degree program (major/concentration):</w:t>
            </w:r>
          </w:p>
        </w:tc>
        <w:tc>
          <w:tcPr>
            <w:tcW w:w="2663" w:type="pct"/>
            <w:tcBorders>
              <w:right w:val="single" w:sz="4" w:space="0" w:color="404040" w:themeColor="text1" w:themeTint="BF"/>
            </w:tcBorders>
            <w:vAlign w:val="center"/>
          </w:tcPr>
          <w:p w:rsidR="00C5299E" w:rsidRPr="008E4A52" w:rsidRDefault="00C5299E" w:rsidP="005A24E2">
            <w:pPr>
              <w:rPr>
                <w:rFonts w:ascii="Times New Roman" w:hAnsi="Times New Roman"/>
                <w:sz w:val="20"/>
              </w:rPr>
            </w:pPr>
            <w:r w:rsidRPr="008E4A52">
              <w:rPr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jor (Concentration)"/>
                  </w:textInput>
                </w:ffData>
              </w:fldChar>
            </w:r>
            <w:r w:rsidRPr="008E4A52">
              <w:rPr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eastAsia="Calibri" w:hAnsi="Times New Roman"/>
                <w:sz w:val="20"/>
              </w:rPr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Major (Concentration)</w:t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C5299E" w:rsidRPr="008E4A52" w:rsidTr="00F06352">
        <w:trPr>
          <w:trHeight w:val="288"/>
        </w:trPr>
        <w:tc>
          <w:tcPr>
            <w:tcW w:w="2337" w:type="pct"/>
            <w:tcBorders>
              <w:left w:val="single" w:sz="4" w:space="0" w:color="404040" w:themeColor="text1" w:themeTint="BF"/>
            </w:tcBorders>
            <w:vAlign w:val="bottom"/>
          </w:tcPr>
          <w:p w:rsidR="00C5299E" w:rsidRPr="008E4A52" w:rsidRDefault="00C5299E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Plan code:</w:t>
            </w:r>
          </w:p>
        </w:tc>
        <w:tc>
          <w:tcPr>
            <w:tcW w:w="2663" w:type="pct"/>
            <w:tcBorders>
              <w:right w:val="single" w:sz="4" w:space="0" w:color="404040" w:themeColor="text1" w:themeTint="BF"/>
            </w:tcBorders>
            <w:vAlign w:val="bottom"/>
          </w:tcPr>
          <w:p w:rsidR="00C5299E" w:rsidRPr="008E4A52" w:rsidRDefault="00C5299E" w:rsidP="005A24E2">
            <w:pPr>
              <w:rPr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eastAsia="Calibri" w:hAnsi="Times New Roman"/>
                <w:sz w:val="20"/>
              </w:rPr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C5299E" w:rsidRPr="008E4A52" w:rsidTr="00843D63">
        <w:trPr>
          <w:trHeight w:val="288"/>
        </w:trPr>
        <w:tc>
          <w:tcPr>
            <w:tcW w:w="2337" w:type="pct"/>
            <w:tcBorders>
              <w:left w:val="single" w:sz="4" w:space="0" w:color="404040" w:themeColor="text1" w:themeTint="BF"/>
            </w:tcBorders>
            <w:vAlign w:val="center"/>
          </w:tcPr>
          <w:p w:rsidR="00C5299E" w:rsidRPr="008E4A52" w:rsidRDefault="00C5299E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Delivery method:</w:t>
            </w:r>
          </w:p>
        </w:tc>
        <w:tc>
          <w:tcPr>
            <w:tcW w:w="2663" w:type="pct"/>
            <w:tcBorders>
              <w:right w:val="single" w:sz="4" w:space="0" w:color="404040" w:themeColor="text1" w:themeTint="BF"/>
            </w:tcBorders>
            <w:vAlign w:val="center"/>
          </w:tcPr>
          <w:p w:rsidR="00C5299E" w:rsidRPr="008E4A52" w:rsidRDefault="00B50442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(Select existing delivery method)"/>
                    <w:listEntry w:val="ASU Online only"/>
                    <w:listEntry w:val="Both, On-Campus and ASU Online "/>
                    <w:listEntry w:val="On-campus only (ground courses and iCourses)"/>
                  </w:ddList>
                </w:ffData>
              </w:fldChar>
            </w:r>
            <w:bookmarkStart w:id="1" w:name="Dropdown5"/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FORMDROPDOWN </w:instrText>
            </w:r>
            <w:r w:rsidR="009B6396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9B6396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  <w:bookmarkEnd w:id="1"/>
          </w:p>
        </w:tc>
      </w:tr>
      <w:tr w:rsidR="00575D43" w:rsidRPr="008E4A52" w:rsidTr="00575D43">
        <w:trPr>
          <w:trHeight w:val="288"/>
        </w:trPr>
        <w:tc>
          <w:tcPr>
            <w:tcW w:w="5000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75D43" w:rsidRPr="008E4A52" w:rsidRDefault="00575D43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C6666F">
              <w:rPr>
                <w:rFonts w:ascii="Times New Roman" w:hAnsi="Times New Roman"/>
                <w:b/>
                <w:sz w:val="20"/>
              </w:rPr>
              <w:t xml:space="preserve">Campus/Locations: </w:t>
            </w:r>
            <w:r w:rsidRPr="00C6666F">
              <w:rPr>
                <w:rFonts w:ascii="Times New Roman" w:hAnsi="Times New Roman"/>
                <w:color w:val="632423"/>
                <w:sz w:val="20"/>
              </w:rPr>
              <w:t>Indicate all locations where this program is currently offered.</w:t>
            </w:r>
          </w:p>
        </w:tc>
      </w:tr>
      <w:tr w:rsidR="008D3F33" w:rsidRPr="008E4A52" w:rsidTr="00843D63">
        <w:trPr>
          <w:trHeight w:val="288"/>
        </w:trPr>
        <w:tc>
          <w:tcPr>
            <w:tcW w:w="5000" w:type="pct"/>
            <w:gridSpan w:val="2"/>
            <w:tcBorders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tbl>
            <w:tblPr>
              <w:tblW w:w="10927" w:type="dxa"/>
              <w:tblLayout w:type="fixed"/>
              <w:tblLook w:val="01E0" w:firstRow="1" w:lastRow="1" w:firstColumn="1" w:lastColumn="1" w:noHBand="0" w:noVBand="0"/>
            </w:tblPr>
            <w:tblGrid>
              <w:gridCol w:w="560"/>
              <w:gridCol w:w="1124"/>
              <w:gridCol w:w="524"/>
              <w:gridCol w:w="1178"/>
              <w:gridCol w:w="334"/>
              <w:gridCol w:w="822"/>
              <w:gridCol w:w="625"/>
              <w:gridCol w:w="1265"/>
              <w:gridCol w:w="514"/>
              <w:gridCol w:w="688"/>
              <w:gridCol w:w="358"/>
              <w:gridCol w:w="811"/>
              <w:gridCol w:w="811"/>
              <w:gridCol w:w="1313"/>
            </w:tblGrid>
            <w:tr w:rsidR="008D3F33" w:rsidRPr="00C6666F" w:rsidTr="00843D63">
              <w:trPr>
                <w:trHeight w:val="288"/>
              </w:trPr>
              <w:tc>
                <w:tcPr>
                  <w:tcW w:w="256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514" w:type="pct"/>
                  <w:vAlign w:val="center"/>
                </w:tcPr>
                <w:p w:rsidR="008D3F33" w:rsidRPr="008D3F33" w:rsidRDefault="008D3F33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t>Downtown Phoenix</w:t>
                  </w:r>
                </w:p>
              </w:tc>
              <w:tc>
                <w:tcPr>
                  <w:tcW w:w="240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539" w:type="pct"/>
                  <w:vAlign w:val="center"/>
                </w:tcPr>
                <w:p w:rsidR="008D3F33" w:rsidRPr="008D3F33" w:rsidRDefault="009B6396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hyperlink r:id="rId9" w:tooltip="view Colleges and Schools on the Polytechnic campus" w:history="1">
                    <w:r w:rsidR="008D3F33" w:rsidRPr="008D3F33">
                      <w:rPr>
                        <w:rStyle w:val="PlaceholderText"/>
                        <w:rFonts w:ascii="Times New Roman" w:eastAsia="Calibri" w:hAnsi="Times New Roman"/>
                        <w:color w:val="auto"/>
                        <w:sz w:val="20"/>
                      </w:rPr>
                      <w:t>Polytechnic</w:t>
                    </w:r>
                  </w:hyperlink>
                </w:p>
              </w:tc>
              <w:tc>
                <w:tcPr>
                  <w:tcW w:w="153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376" w:type="pct"/>
                  <w:vAlign w:val="center"/>
                </w:tcPr>
                <w:p w:rsidR="008D3F33" w:rsidRPr="008D3F33" w:rsidRDefault="009B6396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hyperlink r:id="rId10" w:tooltip="view Colleges and Schools on the Tempe campus" w:history="1">
                    <w:r w:rsidR="008D3F33" w:rsidRPr="008D3F33">
                      <w:rPr>
                        <w:rStyle w:val="PlaceholderText"/>
                        <w:rFonts w:ascii="Times New Roman" w:eastAsia="Calibri" w:hAnsi="Times New Roman"/>
                        <w:color w:val="auto"/>
                        <w:sz w:val="20"/>
                      </w:rPr>
                      <w:t>Tempe</w:t>
                    </w:r>
                  </w:hyperlink>
                </w:p>
              </w:tc>
              <w:tc>
                <w:tcPr>
                  <w:tcW w:w="286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579" w:type="pct"/>
                  <w:vAlign w:val="center"/>
                </w:tcPr>
                <w:p w:rsidR="008D3F33" w:rsidRPr="008D3F33" w:rsidRDefault="008D3F33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t>Thunderbird</w:t>
                  </w:r>
                </w:p>
              </w:tc>
              <w:tc>
                <w:tcPr>
                  <w:tcW w:w="235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315" w:type="pct"/>
                  <w:vAlign w:val="center"/>
                </w:tcPr>
                <w:p w:rsidR="008D3F33" w:rsidRPr="008D3F33" w:rsidRDefault="009B6396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hyperlink r:id="rId11" w:tooltip="view Colleges and Schools on the West campus" w:history="1">
                    <w:r w:rsidR="008D3F33" w:rsidRPr="008D3F33">
                      <w:rPr>
                        <w:rStyle w:val="PlaceholderText"/>
                        <w:rFonts w:ascii="Times New Roman" w:eastAsia="Calibri" w:hAnsi="Times New Roman"/>
                        <w:color w:val="auto"/>
                        <w:sz w:val="20"/>
                      </w:rPr>
                      <w:t>West</w:t>
                    </w:r>
                  </w:hyperlink>
                </w:p>
              </w:tc>
              <w:tc>
                <w:tcPr>
                  <w:tcW w:w="164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371" w:type="pct"/>
                  <w:vAlign w:val="center"/>
                </w:tcPr>
                <w:p w:rsidR="008D3F33" w:rsidRPr="008D3F33" w:rsidRDefault="008D3F33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t>Online</w:t>
                  </w:r>
                </w:p>
              </w:tc>
              <w:tc>
                <w:tcPr>
                  <w:tcW w:w="371" w:type="pct"/>
                  <w:vAlign w:val="center"/>
                </w:tcPr>
                <w:p w:rsidR="008D3F33" w:rsidRPr="008D3F33" w:rsidRDefault="008D3F33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t>Other:</w:t>
                  </w:r>
                </w:p>
              </w:tc>
              <w:tc>
                <w:tcPr>
                  <w:tcW w:w="602" w:type="pct"/>
                  <w:vAlign w:val="center"/>
                </w:tcPr>
                <w:p w:rsidR="008D3F33" w:rsidRPr="008D3F33" w:rsidRDefault="008D3F33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fldChar w:fldCharType="begin">
                      <w:ffData>
                        <w:name w:val="Text325"/>
                        <w:enabled/>
                        <w:calcOnExit w:val="0"/>
                        <w:textInput/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instrText xml:space="preserve"> FORMTEXT </w:instrTex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t> </w: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t> </w: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t> </w: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t> </w: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t> </w: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fldChar w:fldCharType="end"/>
                  </w:r>
                </w:p>
              </w:tc>
            </w:tr>
          </w:tbl>
          <w:p w:rsidR="008D3F33" w:rsidRPr="008E4A52" w:rsidRDefault="008D3F33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</w:p>
        </w:tc>
      </w:tr>
    </w:tbl>
    <w:p w:rsidR="00CB65AD" w:rsidRDefault="00CB65AD"/>
    <w:tbl>
      <w:tblPr>
        <w:tblW w:w="5082" w:type="pct"/>
        <w:tblLayout w:type="fixed"/>
        <w:tblLook w:val="01E0" w:firstRow="1" w:lastRow="1" w:firstColumn="1" w:lastColumn="1" w:noHBand="0" w:noVBand="0"/>
      </w:tblPr>
      <w:tblGrid>
        <w:gridCol w:w="5126"/>
        <w:gridCol w:w="5841"/>
      </w:tblGrid>
      <w:tr w:rsidR="00C5299E" w:rsidRPr="008E4A52" w:rsidTr="00CB65A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center"/>
          </w:tcPr>
          <w:p w:rsidR="00C5299E" w:rsidRPr="008E4A52" w:rsidRDefault="002F48BC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Master’s Degree</w:t>
            </w:r>
            <w:r w:rsidR="00C5299E" w:rsidRPr="008E4A52">
              <w:rPr>
                <w:rFonts w:ascii="Times New Roman" w:hAnsi="Times New Roman"/>
                <w:b/>
                <w:sz w:val="20"/>
              </w:rPr>
              <w:t xml:space="preserve"> Information:</w:t>
            </w:r>
          </w:p>
        </w:tc>
      </w:tr>
      <w:tr w:rsidR="00C5299E" w:rsidRPr="008E4A52" w:rsidTr="00F06352">
        <w:trPr>
          <w:trHeight w:val="288"/>
        </w:trPr>
        <w:tc>
          <w:tcPr>
            <w:tcW w:w="2337" w:type="pct"/>
            <w:tcBorders>
              <w:left w:val="single" w:sz="4" w:space="0" w:color="404040" w:themeColor="text1" w:themeTint="BF"/>
            </w:tcBorders>
            <w:vAlign w:val="center"/>
          </w:tcPr>
          <w:p w:rsidR="00C5299E" w:rsidRPr="008E4A52" w:rsidRDefault="00C5299E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Name of degree program (major/concentration):</w:t>
            </w:r>
          </w:p>
        </w:tc>
        <w:tc>
          <w:tcPr>
            <w:tcW w:w="2663" w:type="pct"/>
            <w:tcBorders>
              <w:right w:val="single" w:sz="4" w:space="0" w:color="404040" w:themeColor="text1" w:themeTint="BF"/>
            </w:tcBorders>
            <w:vAlign w:val="center"/>
          </w:tcPr>
          <w:p w:rsidR="00C5299E" w:rsidRPr="008E4A52" w:rsidRDefault="00C5299E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jor (Concentration)"/>
                  </w:textInput>
                </w:ffData>
              </w:fldChar>
            </w:r>
            <w:r w:rsidRPr="008E4A52">
              <w:rPr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eastAsia="Calibri" w:hAnsi="Times New Roman"/>
                <w:sz w:val="20"/>
              </w:rPr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Major (Concentration)</w:t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C5299E" w:rsidRPr="008E4A52" w:rsidTr="00F06352">
        <w:trPr>
          <w:trHeight w:val="288"/>
        </w:trPr>
        <w:tc>
          <w:tcPr>
            <w:tcW w:w="2337" w:type="pct"/>
            <w:tcBorders>
              <w:left w:val="single" w:sz="4" w:space="0" w:color="404040" w:themeColor="text1" w:themeTint="BF"/>
            </w:tcBorders>
            <w:vAlign w:val="bottom"/>
          </w:tcPr>
          <w:p w:rsidR="00C5299E" w:rsidRPr="008E4A52" w:rsidRDefault="00C5299E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Plan code:</w:t>
            </w:r>
          </w:p>
        </w:tc>
        <w:tc>
          <w:tcPr>
            <w:tcW w:w="2663" w:type="pct"/>
            <w:tcBorders>
              <w:right w:val="single" w:sz="4" w:space="0" w:color="404040" w:themeColor="text1" w:themeTint="BF"/>
            </w:tcBorders>
            <w:vAlign w:val="bottom"/>
          </w:tcPr>
          <w:p w:rsidR="00C5299E" w:rsidRPr="008E4A52" w:rsidRDefault="00C5299E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Fonts w:ascii="Times New Roman" w:eastAsia="Calibri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A52">
              <w:rPr>
                <w:rFonts w:ascii="Times New Roman" w:eastAsia="Calibri" w:hAnsi="Times New Roman"/>
                <w:sz w:val="20"/>
              </w:rPr>
              <w:instrText xml:space="preserve"> FORMTEXT </w:instrText>
            </w:r>
            <w:r w:rsidRPr="008E4A52">
              <w:rPr>
                <w:rFonts w:ascii="Times New Roman" w:eastAsia="Calibri" w:hAnsi="Times New Roman"/>
                <w:sz w:val="20"/>
              </w:rPr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noProof/>
                <w:sz w:val="20"/>
              </w:rPr>
              <w:t> </w:t>
            </w:r>
            <w:r w:rsidRPr="008E4A52">
              <w:rPr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C5299E" w:rsidRPr="008E4A52" w:rsidTr="00843D63">
        <w:trPr>
          <w:trHeight w:val="288"/>
        </w:trPr>
        <w:tc>
          <w:tcPr>
            <w:tcW w:w="2337" w:type="pct"/>
            <w:tcBorders>
              <w:left w:val="single" w:sz="4" w:space="0" w:color="404040" w:themeColor="text1" w:themeTint="BF"/>
            </w:tcBorders>
            <w:vAlign w:val="center"/>
          </w:tcPr>
          <w:p w:rsidR="00C5299E" w:rsidRPr="008E4A52" w:rsidRDefault="00C5299E" w:rsidP="005A24E2">
            <w:pPr>
              <w:rPr>
                <w:rFonts w:ascii="Times New Roman" w:hAnsi="Times New Roman"/>
                <w:b/>
                <w:sz w:val="20"/>
              </w:rPr>
            </w:pPr>
            <w:r w:rsidRPr="008E4A52">
              <w:rPr>
                <w:rFonts w:ascii="Times New Roman" w:hAnsi="Times New Roman"/>
                <w:b/>
                <w:sz w:val="20"/>
              </w:rPr>
              <w:t>Delivery method:</w:t>
            </w:r>
          </w:p>
        </w:tc>
        <w:tc>
          <w:tcPr>
            <w:tcW w:w="2663" w:type="pct"/>
            <w:tcBorders>
              <w:right w:val="single" w:sz="4" w:space="0" w:color="404040" w:themeColor="text1" w:themeTint="BF"/>
            </w:tcBorders>
            <w:vAlign w:val="center"/>
          </w:tcPr>
          <w:p w:rsidR="00C5299E" w:rsidRPr="008E4A52" w:rsidRDefault="00B50442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(Select existing delivery method)"/>
                    <w:listEntry w:val="ASU Online only"/>
                    <w:listEntry w:val="Both, On-Campus and ASU Online "/>
                    <w:listEntry w:val="On-campus only (ground courses and iCourses)"/>
                  </w:ddList>
                </w:ffData>
              </w:fldChar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FORMDROPDOWN </w:instrText>
            </w:r>
            <w:r w:rsidR="009B6396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9B6396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r w:rsidRPr="008E4A52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</w:p>
        </w:tc>
      </w:tr>
      <w:tr w:rsidR="00575D43" w:rsidRPr="008E4A52" w:rsidTr="00575D43">
        <w:trPr>
          <w:trHeight w:val="288"/>
        </w:trPr>
        <w:tc>
          <w:tcPr>
            <w:tcW w:w="5000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75D43" w:rsidRPr="008E4A52" w:rsidRDefault="00575D43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  <w:r w:rsidRPr="00C6666F">
              <w:rPr>
                <w:rFonts w:ascii="Times New Roman" w:hAnsi="Times New Roman"/>
                <w:b/>
                <w:sz w:val="20"/>
              </w:rPr>
              <w:t xml:space="preserve">Campus/Locations: </w:t>
            </w:r>
            <w:r w:rsidRPr="00C6666F">
              <w:rPr>
                <w:rFonts w:ascii="Times New Roman" w:hAnsi="Times New Roman"/>
                <w:color w:val="632423"/>
                <w:sz w:val="20"/>
              </w:rPr>
              <w:t>Indicate all locations where this program is currently offered.</w:t>
            </w:r>
          </w:p>
        </w:tc>
      </w:tr>
      <w:tr w:rsidR="008D3F33" w:rsidRPr="008E4A52" w:rsidTr="00843D63">
        <w:trPr>
          <w:trHeight w:val="288"/>
        </w:trPr>
        <w:tc>
          <w:tcPr>
            <w:tcW w:w="5000" w:type="pct"/>
            <w:gridSpan w:val="2"/>
            <w:tcBorders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tbl>
            <w:tblPr>
              <w:tblW w:w="10927" w:type="dxa"/>
              <w:tblLayout w:type="fixed"/>
              <w:tblLook w:val="01E0" w:firstRow="1" w:lastRow="1" w:firstColumn="1" w:lastColumn="1" w:noHBand="0" w:noVBand="0"/>
            </w:tblPr>
            <w:tblGrid>
              <w:gridCol w:w="560"/>
              <w:gridCol w:w="1123"/>
              <w:gridCol w:w="524"/>
              <w:gridCol w:w="1178"/>
              <w:gridCol w:w="334"/>
              <w:gridCol w:w="822"/>
              <w:gridCol w:w="625"/>
              <w:gridCol w:w="1265"/>
              <w:gridCol w:w="514"/>
              <w:gridCol w:w="688"/>
              <w:gridCol w:w="448"/>
              <w:gridCol w:w="809"/>
              <w:gridCol w:w="811"/>
              <w:gridCol w:w="1226"/>
            </w:tblGrid>
            <w:tr w:rsidR="008D3F33" w:rsidRPr="00C6666F" w:rsidTr="008D3F33">
              <w:trPr>
                <w:trHeight w:val="288"/>
              </w:trPr>
              <w:tc>
                <w:tcPr>
                  <w:tcW w:w="256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514" w:type="pct"/>
                  <w:vAlign w:val="center"/>
                </w:tcPr>
                <w:p w:rsidR="008D3F33" w:rsidRPr="008D3F33" w:rsidRDefault="008D3F33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t>Downtown Phoenix</w:t>
                  </w:r>
                </w:p>
              </w:tc>
              <w:tc>
                <w:tcPr>
                  <w:tcW w:w="240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539" w:type="pct"/>
                  <w:vAlign w:val="center"/>
                </w:tcPr>
                <w:p w:rsidR="008D3F33" w:rsidRPr="008D3F33" w:rsidRDefault="009B6396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hyperlink r:id="rId12" w:tooltip="view Colleges and Schools on the Polytechnic campus" w:history="1">
                    <w:r w:rsidR="008D3F33" w:rsidRPr="008D3F33">
                      <w:rPr>
                        <w:rStyle w:val="PlaceholderText"/>
                        <w:rFonts w:ascii="Times New Roman" w:eastAsia="Calibri" w:hAnsi="Times New Roman"/>
                        <w:color w:val="auto"/>
                        <w:sz w:val="20"/>
                      </w:rPr>
                      <w:t>Polytechnic</w:t>
                    </w:r>
                  </w:hyperlink>
                </w:p>
              </w:tc>
              <w:tc>
                <w:tcPr>
                  <w:tcW w:w="153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376" w:type="pct"/>
                  <w:vAlign w:val="center"/>
                </w:tcPr>
                <w:p w:rsidR="008D3F33" w:rsidRPr="008D3F33" w:rsidRDefault="009B6396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hyperlink r:id="rId13" w:tooltip="view Colleges and Schools on the Tempe campus" w:history="1">
                    <w:r w:rsidR="008D3F33" w:rsidRPr="008D3F33">
                      <w:rPr>
                        <w:rStyle w:val="PlaceholderText"/>
                        <w:rFonts w:ascii="Times New Roman" w:eastAsia="Calibri" w:hAnsi="Times New Roman"/>
                        <w:color w:val="auto"/>
                        <w:sz w:val="20"/>
                      </w:rPr>
                      <w:t>Tempe</w:t>
                    </w:r>
                  </w:hyperlink>
                </w:p>
              </w:tc>
              <w:tc>
                <w:tcPr>
                  <w:tcW w:w="286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579" w:type="pct"/>
                  <w:vAlign w:val="center"/>
                </w:tcPr>
                <w:p w:rsidR="008D3F33" w:rsidRPr="008D3F33" w:rsidRDefault="008D3F33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t>Thunderbird</w:t>
                  </w:r>
                </w:p>
              </w:tc>
              <w:tc>
                <w:tcPr>
                  <w:tcW w:w="235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315" w:type="pct"/>
                  <w:vAlign w:val="center"/>
                </w:tcPr>
                <w:p w:rsidR="008D3F33" w:rsidRPr="008D3F33" w:rsidRDefault="009B6396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hyperlink r:id="rId14" w:tooltip="view Colleges and Schools on the West campus" w:history="1">
                    <w:r w:rsidR="008D3F33" w:rsidRPr="008D3F33">
                      <w:rPr>
                        <w:rStyle w:val="PlaceholderText"/>
                        <w:rFonts w:ascii="Times New Roman" w:eastAsia="Calibri" w:hAnsi="Times New Roman"/>
                        <w:color w:val="auto"/>
                        <w:sz w:val="20"/>
                      </w:rPr>
                      <w:t>West</w:t>
                    </w:r>
                  </w:hyperlink>
                </w:p>
              </w:tc>
              <w:tc>
                <w:tcPr>
                  <w:tcW w:w="205" w:type="pct"/>
                  <w:vAlign w:val="center"/>
                </w:tcPr>
                <w:p w:rsidR="008D3F33" w:rsidRPr="008D3F33" w:rsidRDefault="008D3F33" w:rsidP="008D3F33">
                  <w:pPr>
                    <w:jc w:val="right"/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instrText xml:space="preserve"> FORMCHECKBOX </w:instrText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</w:r>
                  <w:r w:rsidR="009B6396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fldChar w:fldCharType="end"/>
                  </w:r>
                </w:p>
              </w:tc>
              <w:tc>
                <w:tcPr>
                  <w:tcW w:w="370" w:type="pct"/>
                  <w:vAlign w:val="center"/>
                </w:tcPr>
                <w:p w:rsidR="008D3F33" w:rsidRPr="008D3F33" w:rsidRDefault="008D3F33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t>Online</w:t>
                  </w:r>
                </w:p>
              </w:tc>
              <w:tc>
                <w:tcPr>
                  <w:tcW w:w="371" w:type="pct"/>
                  <w:vAlign w:val="center"/>
                </w:tcPr>
                <w:p w:rsidR="008D3F33" w:rsidRPr="008D3F33" w:rsidRDefault="008D3F33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</w:rPr>
                    <w:t>Other:</w:t>
                  </w:r>
                </w:p>
              </w:tc>
              <w:tc>
                <w:tcPr>
                  <w:tcW w:w="561" w:type="pct"/>
                  <w:vAlign w:val="center"/>
                </w:tcPr>
                <w:p w:rsidR="008D3F33" w:rsidRPr="008D3F33" w:rsidRDefault="008D3F33" w:rsidP="008D3F33">
                  <w:pPr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</w:pP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fldChar w:fldCharType="begin">
                      <w:ffData>
                        <w:name w:val="Text325"/>
                        <w:enabled/>
                        <w:calcOnExit w:val="0"/>
                        <w:textInput/>
                      </w:ffData>
                    </w:fldCha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instrText xml:space="preserve"> FORMTEXT </w:instrTex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fldChar w:fldCharType="separate"/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t> </w: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t> </w: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t> </w: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t> </w: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t> </w:t>
                  </w:r>
                  <w:r w:rsidRPr="008D3F33">
                    <w:rPr>
                      <w:rStyle w:val="PlaceholderText"/>
                      <w:rFonts w:ascii="Times New Roman" w:eastAsia="Calibri" w:hAnsi="Times New Roman"/>
                      <w:color w:val="auto"/>
                      <w:sz w:val="20"/>
                      <w:u w:val="single"/>
                    </w:rPr>
                    <w:fldChar w:fldCharType="end"/>
                  </w:r>
                </w:p>
              </w:tc>
            </w:tr>
          </w:tbl>
          <w:p w:rsidR="008D3F33" w:rsidRPr="008E4A52" w:rsidRDefault="008D3F33" w:rsidP="005A24E2">
            <w:pPr>
              <w:rPr>
                <w:rStyle w:val="PlaceholderText"/>
                <w:rFonts w:ascii="Times New Roman" w:eastAsia="Calibri" w:hAnsi="Times New Roman"/>
                <w:sz w:val="20"/>
              </w:rPr>
            </w:pPr>
          </w:p>
        </w:tc>
      </w:tr>
    </w:tbl>
    <w:p w:rsidR="00486128" w:rsidRDefault="00486128"/>
    <w:p w:rsidR="00575D43" w:rsidRPr="00C6666F" w:rsidRDefault="00575D43" w:rsidP="00575D43">
      <w:pPr>
        <w:spacing w:after="0"/>
        <w:ind w:left="547"/>
        <w:rPr>
          <w:rFonts w:ascii="Times New Roman" w:hAnsi="Times New Roman"/>
          <w:i/>
          <w:color w:val="632423"/>
          <w:sz w:val="20"/>
        </w:rPr>
      </w:pPr>
      <w:r w:rsidRPr="00C6666F">
        <w:rPr>
          <w:rFonts w:ascii="Times New Roman" w:hAnsi="Times New Roman"/>
          <w:i/>
          <w:color w:val="632423"/>
          <w:sz w:val="20"/>
        </w:rPr>
        <w:t xml:space="preserve">Note: </w:t>
      </w:r>
      <w:r w:rsidR="00B1571E" w:rsidRPr="00B1571E">
        <w:rPr>
          <w:rFonts w:ascii="Times New Roman" w:hAnsi="Times New Roman"/>
          <w:i/>
          <w:color w:val="632423"/>
          <w:sz w:val="20"/>
        </w:rPr>
        <w:t>Students must be in the ground to ground or online to online delivery options.</w:t>
      </w:r>
      <w:r w:rsidR="00B1571E">
        <w:rPr>
          <w:rFonts w:ascii="Times New Roman" w:hAnsi="Times New Roman"/>
          <w:i/>
          <w:color w:val="632423"/>
          <w:sz w:val="20"/>
        </w:rPr>
        <w:t xml:space="preserve">  </w:t>
      </w:r>
      <w:r w:rsidRPr="00C6666F">
        <w:rPr>
          <w:rFonts w:ascii="Times New Roman" w:hAnsi="Times New Roman"/>
          <w:i/>
          <w:color w:val="632423"/>
          <w:sz w:val="20"/>
        </w:rPr>
        <w:t xml:space="preserve">Once students elect a campus or online option, students will not be able to move between the on-campus and the ASU Online options. Approval from the Office of the University Provost and </w:t>
      </w:r>
      <w:hyperlink r:id="rId15" w:history="1">
        <w:r w:rsidRPr="00C6666F">
          <w:rPr>
            <w:rFonts w:ascii="Times New Roman" w:hAnsi="Times New Roman"/>
            <w:i/>
            <w:color w:val="632423"/>
            <w:sz w:val="20"/>
          </w:rPr>
          <w:t>Philip Regier</w:t>
        </w:r>
      </w:hyperlink>
      <w:r w:rsidRPr="00C6666F">
        <w:rPr>
          <w:rFonts w:ascii="Times New Roman" w:hAnsi="Times New Roman"/>
          <w:i/>
          <w:color w:val="632423"/>
          <w:sz w:val="20"/>
        </w:rPr>
        <w:t xml:space="preserve"> (Executive Vice Provost and Dean) is required to offer programs through ASU Online.</w:t>
      </w:r>
    </w:p>
    <w:p w:rsidR="00575D43" w:rsidRDefault="00575D43"/>
    <w:p w:rsidR="00AE484B" w:rsidRDefault="00AE484B" w:rsidP="005260D5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786B06" w:rsidRDefault="00786B06">
      <w:pPr>
        <w:spacing w:after="160" w:line="259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C5299E" w:rsidRPr="008E4A52" w:rsidRDefault="00C5299E" w:rsidP="00E40B00">
      <w:pPr>
        <w:spacing w:after="160" w:line="259" w:lineRule="auto"/>
        <w:jc w:val="center"/>
        <w:rPr>
          <w:rFonts w:ascii="Times New Roman" w:hAnsi="Times New Roman"/>
          <w:b/>
          <w:sz w:val="20"/>
        </w:rPr>
      </w:pPr>
      <w:r w:rsidRPr="008E4A52">
        <w:rPr>
          <w:rFonts w:ascii="Times New Roman" w:hAnsi="Times New Roman"/>
          <w:b/>
          <w:sz w:val="20"/>
        </w:rPr>
        <w:lastRenderedPageBreak/>
        <w:t xml:space="preserve">Sample Timeline for </w:t>
      </w:r>
      <w:r w:rsidRPr="00F8527C">
        <w:rPr>
          <w:rFonts w:ascii="Times New Roman" w:hAnsi="Times New Roman"/>
          <w:b/>
          <w:sz w:val="20"/>
        </w:rPr>
        <w:t>[</w:t>
      </w:r>
      <w:r w:rsidR="00F8527C" w:rsidRPr="00F8527C">
        <w:rPr>
          <w:rFonts w:ascii="Times New Roman" w:hAnsi="Times New Roman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Bachelor's"/>
            </w:textInput>
          </w:ffData>
        </w:fldChar>
      </w:r>
      <w:r w:rsidR="00F8527C" w:rsidRPr="00F8527C">
        <w:rPr>
          <w:rFonts w:ascii="Times New Roman" w:hAnsi="Times New Roman"/>
          <w:b/>
          <w:sz w:val="20"/>
        </w:rPr>
        <w:instrText xml:space="preserve"> FORMTEXT </w:instrText>
      </w:r>
      <w:r w:rsidR="00F8527C" w:rsidRPr="00F8527C">
        <w:rPr>
          <w:rFonts w:ascii="Times New Roman" w:hAnsi="Times New Roman"/>
          <w:b/>
          <w:sz w:val="20"/>
        </w:rPr>
      </w:r>
      <w:r w:rsidR="00F8527C" w:rsidRPr="00F8527C">
        <w:rPr>
          <w:rFonts w:ascii="Times New Roman" w:hAnsi="Times New Roman"/>
          <w:b/>
          <w:sz w:val="20"/>
        </w:rPr>
        <w:fldChar w:fldCharType="separate"/>
      </w:r>
      <w:bookmarkStart w:id="2" w:name="_GoBack"/>
      <w:r w:rsidR="00F8527C" w:rsidRPr="00F8527C">
        <w:rPr>
          <w:rFonts w:ascii="Times New Roman" w:hAnsi="Times New Roman"/>
          <w:b/>
          <w:noProof/>
          <w:sz w:val="20"/>
        </w:rPr>
        <w:t>Bachelor's</w:t>
      </w:r>
      <w:bookmarkEnd w:id="2"/>
      <w:r w:rsidR="00F8527C" w:rsidRPr="00F8527C">
        <w:rPr>
          <w:rFonts w:ascii="Times New Roman" w:hAnsi="Times New Roman"/>
          <w:b/>
          <w:sz w:val="20"/>
        </w:rPr>
        <w:fldChar w:fldCharType="end"/>
      </w:r>
      <w:r w:rsidR="00F8527C" w:rsidRPr="00F8527C">
        <w:rPr>
          <w:rFonts w:ascii="Times New Roman" w:hAnsi="Times New Roman"/>
          <w:b/>
          <w:sz w:val="20"/>
        </w:rPr>
        <w:t>/</w:t>
      </w:r>
      <w:r w:rsidR="00F8527C" w:rsidRPr="00F8527C">
        <w:rPr>
          <w:rFonts w:ascii="Times New Roman" w:hAnsi="Times New Roman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Master's"/>
            </w:textInput>
          </w:ffData>
        </w:fldChar>
      </w:r>
      <w:r w:rsidR="00F8527C" w:rsidRPr="00F8527C">
        <w:rPr>
          <w:rFonts w:ascii="Times New Roman" w:hAnsi="Times New Roman"/>
          <w:b/>
          <w:sz w:val="20"/>
        </w:rPr>
        <w:instrText xml:space="preserve"> FORMTEXT </w:instrText>
      </w:r>
      <w:r w:rsidR="00F8527C" w:rsidRPr="00F8527C">
        <w:rPr>
          <w:rFonts w:ascii="Times New Roman" w:hAnsi="Times New Roman"/>
          <w:b/>
          <w:sz w:val="20"/>
        </w:rPr>
      </w:r>
      <w:r w:rsidR="00F8527C" w:rsidRPr="00F8527C">
        <w:rPr>
          <w:rFonts w:ascii="Times New Roman" w:hAnsi="Times New Roman"/>
          <w:b/>
          <w:sz w:val="20"/>
        </w:rPr>
        <w:fldChar w:fldCharType="separate"/>
      </w:r>
      <w:r w:rsidR="00F8527C" w:rsidRPr="00F8527C">
        <w:rPr>
          <w:rFonts w:ascii="Times New Roman" w:hAnsi="Times New Roman"/>
          <w:b/>
          <w:noProof/>
          <w:sz w:val="20"/>
        </w:rPr>
        <w:t>Master's</w:t>
      </w:r>
      <w:r w:rsidR="00F8527C" w:rsidRPr="00F8527C">
        <w:rPr>
          <w:rFonts w:ascii="Times New Roman" w:hAnsi="Times New Roman"/>
          <w:b/>
          <w:sz w:val="20"/>
        </w:rPr>
        <w:fldChar w:fldCharType="end"/>
      </w:r>
      <w:r w:rsidRPr="00F8527C">
        <w:rPr>
          <w:rFonts w:ascii="Times New Roman" w:hAnsi="Times New Roman"/>
          <w:b/>
          <w:sz w:val="20"/>
        </w:rPr>
        <w:t>]</w:t>
      </w:r>
      <w:r w:rsidRPr="008E4A52">
        <w:rPr>
          <w:rFonts w:ascii="Times New Roman" w:hAnsi="Times New Roman"/>
          <w:b/>
          <w:sz w:val="20"/>
        </w:rPr>
        <w:t xml:space="preserve"> </w:t>
      </w:r>
      <w:r w:rsidR="00F8527C">
        <w:rPr>
          <w:rFonts w:ascii="Times New Roman" w:hAnsi="Times New Roman"/>
          <w:b/>
          <w:sz w:val="20"/>
        </w:rPr>
        <w:t>Accelerated</w:t>
      </w:r>
      <w:r w:rsidRPr="008E4A52">
        <w:rPr>
          <w:rFonts w:ascii="Times New Roman" w:hAnsi="Times New Roman"/>
          <w:b/>
          <w:sz w:val="20"/>
        </w:rPr>
        <w:t xml:space="preserve"> Program</w:t>
      </w:r>
    </w:p>
    <w:p w:rsidR="003C360C" w:rsidRPr="008E4A52" w:rsidRDefault="003C360C" w:rsidP="00C5299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3C360C" w:rsidRPr="008E4A52" w:rsidRDefault="003C360C" w:rsidP="003C360C">
      <w:pPr>
        <w:spacing w:after="0" w:line="240" w:lineRule="auto"/>
        <w:ind w:left="540"/>
        <w:rPr>
          <w:rFonts w:ascii="Times New Roman" w:hAnsi="Times New Roman"/>
          <w:i/>
          <w:color w:val="632423"/>
          <w:sz w:val="20"/>
        </w:rPr>
      </w:pPr>
      <w:r w:rsidRPr="008E4A52">
        <w:rPr>
          <w:rFonts w:ascii="Times New Roman" w:hAnsi="Times New Roman"/>
          <w:i/>
          <w:color w:val="632423"/>
          <w:sz w:val="20"/>
        </w:rPr>
        <w:t xml:space="preserve">Note that not all term tables below may be necessary depending on individual programs.  If you need to expand or delete a term table, please contact </w:t>
      </w:r>
      <w:hyperlink r:id="rId16" w:history="1">
        <w:r w:rsidRPr="008E4A52">
          <w:rPr>
            <w:rStyle w:val="Hyperlink"/>
            <w:rFonts w:ascii="Times New Roman" w:hAnsi="Times New Roman"/>
            <w:i/>
            <w:sz w:val="20"/>
          </w:rPr>
          <w:t>amanda.morales-calderon@asu.edu</w:t>
        </w:r>
      </w:hyperlink>
      <w:r w:rsidRPr="008E4A52">
        <w:rPr>
          <w:rFonts w:ascii="Times New Roman" w:hAnsi="Times New Roman"/>
          <w:i/>
          <w:color w:val="632423"/>
          <w:sz w:val="20"/>
        </w:rPr>
        <w:t xml:space="preserve"> and </w:t>
      </w:r>
      <w:hyperlink r:id="rId17" w:history="1">
        <w:r w:rsidRPr="008E4A52">
          <w:rPr>
            <w:rStyle w:val="Hyperlink"/>
            <w:rFonts w:ascii="Times New Roman" w:hAnsi="Times New Roman"/>
            <w:i/>
            <w:sz w:val="20"/>
          </w:rPr>
          <w:t>erin.froncek@asu.edu</w:t>
        </w:r>
      </w:hyperlink>
      <w:r w:rsidRPr="008E4A52">
        <w:rPr>
          <w:rFonts w:ascii="Times New Roman" w:hAnsi="Times New Roman"/>
          <w:i/>
          <w:color w:val="632423"/>
          <w:sz w:val="20"/>
        </w:rPr>
        <w:t xml:space="preserve">. </w:t>
      </w:r>
    </w:p>
    <w:p w:rsidR="003C360C" w:rsidRPr="008E4A52" w:rsidRDefault="003C360C" w:rsidP="00C5299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86B06" w:rsidRPr="00786B06" w:rsidRDefault="00786B06" w:rsidP="00786B06">
      <w:pPr>
        <w:spacing w:after="0" w:line="240" w:lineRule="auto"/>
        <w:ind w:firstLine="720"/>
        <w:rPr>
          <w:rFonts w:ascii="Times New Roman" w:hAnsi="Times New Roman"/>
          <w:b/>
          <w:sz w:val="20"/>
        </w:rPr>
      </w:pPr>
      <w:r w:rsidRPr="00786B06">
        <w:rPr>
          <w:rFonts w:ascii="Times New Roman" w:hAnsi="Times New Roman"/>
          <w:b/>
          <w:sz w:val="20"/>
        </w:rPr>
        <w:t>Term 7 of undergraduate program</w:t>
      </w:r>
    </w:p>
    <w:tbl>
      <w:tblPr>
        <w:tblStyle w:val="TableGrid"/>
        <w:tblW w:w="9379" w:type="dxa"/>
        <w:jc w:val="center"/>
        <w:tblLook w:val="04A0" w:firstRow="1" w:lastRow="0" w:firstColumn="1" w:lastColumn="0" w:noHBand="0" w:noVBand="1"/>
      </w:tblPr>
      <w:tblGrid>
        <w:gridCol w:w="1223"/>
        <w:gridCol w:w="6872"/>
        <w:gridCol w:w="1284"/>
      </w:tblGrid>
      <w:tr w:rsidR="00786B06" w:rsidRPr="00786B06" w:rsidTr="005A24E2">
        <w:trPr>
          <w:trHeight w:val="472"/>
          <w:jc w:val="center"/>
        </w:trPr>
        <w:tc>
          <w:tcPr>
            <w:tcW w:w="12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Course #</w:t>
            </w:r>
          </w:p>
        </w:tc>
        <w:tc>
          <w:tcPr>
            <w:tcW w:w="6872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Course Title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Credit hours</w:t>
            </w:r>
          </w:p>
        </w:tc>
      </w:tr>
      <w:tr w:rsidR="00786B06" w:rsidRPr="00786B06" w:rsidTr="005A24E2">
        <w:trPr>
          <w:trHeight w:val="236"/>
          <w:jc w:val="center"/>
        </w:trPr>
        <w:tc>
          <w:tcPr>
            <w:tcW w:w="122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4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6"/>
          <w:jc w:val="center"/>
        </w:trPr>
        <w:tc>
          <w:tcPr>
            <w:tcW w:w="122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4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6"/>
          <w:jc w:val="center"/>
        </w:trPr>
        <w:tc>
          <w:tcPr>
            <w:tcW w:w="122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4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6"/>
          <w:jc w:val="center"/>
        </w:trPr>
        <w:tc>
          <w:tcPr>
            <w:tcW w:w="122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4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6"/>
          <w:jc w:val="center"/>
        </w:trPr>
        <w:tc>
          <w:tcPr>
            <w:tcW w:w="1223" w:type="dxa"/>
            <w:tcBorders>
              <w:bottom w:val="single" w:sz="4" w:space="0" w:color="auto"/>
            </w:tcBorders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4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6"/>
          <w:jc w:val="center"/>
        </w:trPr>
        <w:tc>
          <w:tcPr>
            <w:tcW w:w="122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2" w:type="dxa"/>
            <w:tcBorders>
              <w:left w:val="nil"/>
            </w:tcBorders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786B06">
              <w:rPr>
                <w:rFonts w:ascii="Times New Roman" w:hAnsi="Times New Roman"/>
                <w:b/>
                <w:sz w:val="20"/>
              </w:rPr>
              <w:t>Total: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10DA9" w:rsidRPr="00786B06" w:rsidRDefault="00910DA9" w:rsidP="00C5299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86B06" w:rsidRPr="00786B06" w:rsidRDefault="00786B06" w:rsidP="00786B06">
      <w:pPr>
        <w:spacing w:after="0" w:line="240" w:lineRule="auto"/>
        <w:ind w:firstLine="720"/>
        <w:rPr>
          <w:rFonts w:ascii="Times New Roman" w:hAnsi="Times New Roman"/>
          <w:b/>
          <w:sz w:val="20"/>
        </w:rPr>
      </w:pPr>
      <w:r w:rsidRPr="00786B06">
        <w:rPr>
          <w:rFonts w:ascii="Times New Roman" w:hAnsi="Times New Roman"/>
          <w:b/>
          <w:sz w:val="20"/>
        </w:rPr>
        <w:t>Term 8 of undergraduate program</w:t>
      </w:r>
    </w:p>
    <w:tbl>
      <w:tblPr>
        <w:tblStyle w:val="TableGrid"/>
        <w:tblW w:w="9383" w:type="dxa"/>
        <w:jc w:val="center"/>
        <w:tblLook w:val="04A0" w:firstRow="1" w:lastRow="0" w:firstColumn="1" w:lastColumn="0" w:noHBand="0" w:noVBand="1"/>
      </w:tblPr>
      <w:tblGrid>
        <w:gridCol w:w="1224"/>
        <w:gridCol w:w="6871"/>
        <w:gridCol w:w="1288"/>
      </w:tblGrid>
      <w:tr w:rsidR="00786B06" w:rsidRPr="00786B06" w:rsidTr="005A24E2">
        <w:trPr>
          <w:trHeight w:val="445"/>
          <w:jc w:val="center"/>
        </w:trPr>
        <w:tc>
          <w:tcPr>
            <w:tcW w:w="1224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Course #</w:t>
            </w:r>
          </w:p>
        </w:tc>
        <w:tc>
          <w:tcPr>
            <w:tcW w:w="6871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Course Title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Credit hours</w:t>
            </w:r>
          </w:p>
        </w:tc>
      </w:tr>
      <w:tr w:rsidR="00786B06" w:rsidRPr="00786B06" w:rsidTr="005A24E2">
        <w:trPr>
          <w:trHeight w:val="222"/>
          <w:jc w:val="center"/>
        </w:trPr>
        <w:tc>
          <w:tcPr>
            <w:tcW w:w="1224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1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8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22"/>
          <w:jc w:val="center"/>
        </w:trPr>
        <w:tc>
          <w:tcPr>
            <w:tcW w:w="1224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1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8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22"/>
          <w:jc w:val="center"/>
        </w:trPr>
        <w:tc>
          <w:tcPr>
            <w:tcW w:w="1224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1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8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22"/>
          <w:jc w:val="center"/>
        </w:trPr>
        <w:tc>
          <w:tcPr>
            <w:tcW w:w="1224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1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8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22"/>
          <w:jc w:val="center"/>
        </w:trPr>
        <w:tc>
          <w:tcPr>
            <w:tcW w:w="1224" w:type="dxa"/>
            <w:tcBorders>
              <w:bottom w:val="single" w:sz="4" w:space="0" w:color="auto"/>
            </w:tcBorders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8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22"/>
          <w:jc w:val="center"/>
        </w:trPr>
        <w:tc>
          <w:tcPr>
            <w:tcW w:w="1224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1" w:type="dxa"/>
            <w:tcBorders>
              <w:left w:val="nil"/>
            </w:tcBorders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786B06">
              <w:rPr>
                <w:rFonts w:ascii="Times New Roman" w:hAnsi="Times New Roman"/>
                <w:b/>
                <w:sz w:val="20"/>
              </w:rPr>
              <w:t>Total: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5299E" w:rsidRPr="00786B06" w:rsidRDefault="00C5299E" w:rsidP="00C5299E">
      <w:pPr>
        <w:spacing w:after="0" w:line="240" w:lineRule="auto"/>
        <w:rPr>
          <w:rFonts w:ascii="Times New Roman" w:hAnsi="Times New Roman"/>
          <w:b/>
          <w:sz w:val="20"/>
          <w:highlight w:val="yellow"/>
        </w:rPr>
      </w:pPr>
    </w:p>
    <w:p w:rsidR="00786B06" w:rsidRPr="00786B06" w:rsidRDefault="00786B06" w:rsidP="00786B06">
      <w:pPr>
        <w:spacing w:after="0" w:line="240" w:lineRule="auto"/>
        <w:ind w:firstLine="720"/>
        <w:rPr>
          <w:rFonts w:ascii="Times New Roman" w:hAnsi="Times New Roman"/>
          <w:b/>
          <w:sz w:val="20"/>
        </w:rPr>
      </w:pPr>
      <w:r w:rsidRPr="00786B06">
        <w:rPr>
          <w:rFonts w:ascii="Times New Roman" w:hAnsi="Times New Roman"/>
          <w:b/>
          <w:sz w:val="20"/>
        </w:rPr>
        <w:t>Term 1 of graduate program</w:t>
      </w:r>
    </w:p>
    <w:tbl>
      <w:tblPr>
        <w:tblStyle w:val="TableGrid"/>
        <w:tblW w:w="9352" w:type="dxa"/>
        <w:jc w:val="center"/>
        <w:tblLook w:val="04A0" w:firstRow="1" w:lastRow="0" w:firstColumn="1" w:lastColumn="0" w:noHBand="0" w:noVBand="1"/>
      </w:tblPr>
      <w:tblGrid>
        <w:gridCol w:w="1220"/>
        <w:gridCol w:w="6875"/>
        <w:gridCol w:w="1257"/>
      </w:tblGrid>
      <w:tr w:rsidR="00786B06" w:rsidRPr="00786B06" w:rsidTr="005A24E2">
        <w:trPr>
          <w:trHeight w:val="458"/>
          <w:jc w:val="center"/>
        </w:trPr>
        <w:tc>
          <w:tcPr>
            <w:tcW w:w="1220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Course #</w:t>
            </w:r>
          </w:p>
        </w:tc>
        <w:tc>
          <w:tcPr>
            <w:tcW w:w="6875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Course Title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Credit hours</w:t>
            </w:r>
          </w:p>
        </w:tc>
      </w:tr>
      <w:tr w:rsidR="00786B06" w:rsidRPr="00786B06" w:rsidTr="005A24E2">
        <w:trPr>
          <w:trHeight w:val="229"/>
          <w:jc w:val="center"/>
        </w:trPr>
        <w:tc>
          <w:tcPr>
            <w:tcW w:w="1220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5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57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29"/>
          <w:jc w:val="center"/>
        </w:trPr>
        <w:tc>
          <w:tcPr>
            <w:tcW w:w="1220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5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57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29"/>
          <w:jc w:val="center"/>
        </w:trPr>
        <w:tc>
          <w:tcPr>
            <w:tcW w:w="1220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5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57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29"/>
          <w:jc w:val="center"/>
        </w:trPr>
        <w:tc>
          <w:tcPr>
            <w:tcW w:w="1220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5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57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29"/>
          <w:jc w:val="center"/>
        </w:trPr>
        <w:tc>
          <w:tcPr>
            <w:tcW w:w="1220" w:type="dxa"/>
            <w:tcBorders>
              <w:bottom w:val="single" w:sz="4" w:space="0" w:color="auto"/>
            </w:tcBorders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5" w:type="dxa"/>
            <w:tcBorders>
              <w:bottom w:val="single" w:sz="4" w:space="0" w:color="auto"/>
            </w:tcBorders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57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29"/>
          <w:jc w:val="center"/>
        </w:trPr>
        <w:tc>
          <w:tcPr>
            <w:tcW w:w="122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5" w:type="dxa"/>
            <w:tcBorders>
              <w:left w:val="nil"/>
            </w:tcBorders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786B06">
              <w:rPr>
                <w:rFonts w:ascii="Times New Roman" w:hAnsi="Times New Roman"/>
                <w:b/>
                <w:sz w:val="20"/>
              </w:rPr>
              <w:t>Total: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5299E" w:rsidRPr="00786B06" w:rsidRDefault="00C5299E" w:rsidP="00C5299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86B06" w:rsidRPr="00786B06" w:rsidRDefault="00786B06" w:rsidP="00786B06">
      <w:pPr>
        <w:spacing w:after="0" w:line="240" w:lineRule="auto"/>
        <w:ind w:firstLine="720"/>
        <w:rPr>
          <w:rFonts w:ascii="Times New Roman" w:hAnsi="Times New Roman"/>
          <w:b/>
          <w:sz w:val="20"/>
        </w:rPr>
      </w:pPr>
      <w:r w:rsidRPr="00786B06">
        <w:rPr>
          <w:rFonts w:ascii="Times New Roman" w:hAnsi="Times New Roman"/>
          <w:b/>
          <w:sz w:val="20"/>
        </w:rPr>
        <w:t>Term 2 of graduate program</w:t>
      </w:r>
    </w:p>
    <w:tbl>
      <w:tblPr>
        <w:tblStyle w:val="TableGrid"/>
        <w:tblW w:w="9367" w:type="dxa"/>
        <w:jc w:val="center"/>
        <w:tblLook w:val="04A0" w:firstRow="1" w:lastRow="0" w:firstColumn="1" w:lastColumn="0" w:noHBand="0" w:noVBand="1"/>
      </w:tblPr>
      <w:tblGrid>
        <w:gridCol w:w="1222"/>
        <w:gridCol w:w="6873"/>
        <w:gridCol w:w="1272"/>
      </w:tblGrid>
      <w:tr w:rsidR="00786B06" w:rsidRPr="00786B06" w:rsidTr="005A24E2">
        <w:trPr>
          <w:trHeight w:val="466"/>
          <w:jc w:val="center"/>
        </w:trPr>
        <w:tc>
          <w:tcPr>
            <w:tcW w:w="1222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Course #</w:t>
            </w:r>
          </w:p>
        </w:tc>
        <w:tc>
          <w:tcPr>
            <w:tcW w:w="6873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Course Title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Credit hours</w:t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  <w:tcBorders>
              <w:bottom w:val="single" w:sz="4" w:space="0" w:color="auto"/>
            </w:tcBorders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3" w:type="dxa"/>
            <w:tcBorders>
              <w:bottom w:val="single" w:sz="4" w:space="0" w:color="auto"/>
            </w:tcBorders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3" w:type="dxa"/>
            <w:tcBorders>
              <w:left w:val="nil"/>
            </w:tcBorders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786B06">
              <w:rPr>
                <w:rFonts w:ascii="Times New Roman" w:hAnsi="Times New Roman"/>
                <w:b/>
                <w:sz w:val="20"/>
              </w:rPr>
              <w:t>Total: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786B06" w:rsidRPr="00786B06" w:rsidRDefault="005A24E2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86B06" w:rsidRPr="00786B06" w:rsidRDefault="00786B06" w:rsidP="00786B06">
      <w:pPr>
        <w:spacing w:after="0" w:line="240" w:lineRule="auto"/>
        <w:ind w:firstLine="630"/>
        <w:rPr>
          <w:rFonts w:ascii="Times New Roman" w:hAnsi="Times New Roman"/>
          <w:b/>
          <w:sz w:val="20"/>
        </w:rPr>
      </w:pPr>
    </w:p>
    <w:p w:rsidR="00786B06" w:rsidRPr="00786B06" w:rsidRDefault="00786B06" w:rsidP="00786B06">
      <w:pPr>
        <w:spacing w:after="0" w:line="240" w:lineRule="auto"/>
        <w:ind w:firstLine="630"/>
        <w:rPr>
          <w:rFonts w:ascii="Times New Roman" w:hAnsi="Times New Roman"/>
          <w:b/>
          <w:sz w:val="20"/>
        </w:rPr>
      </w:pPr>
      <w:r w:rsidRPr="00786B06">
        <w:rPr>
          <w:rFonts w:ascii="Times New Roman" w:hAnsi="Times New Roman"/>
          <w:b/>
          <w:sz w:val="20"/>
        </w:rPr>
        <w:t xml:space="preserve">Term 3 of graduate program (if necessary) </w:t>
      </w:r>
    </w:p>
    <w:tbl>
      <w:tblPr>
        <w:tblStyle w:val="TableGrid"/>
        <w:tblW w:w="9367" w:type="dxa"/>
        <w:jc w:val="center"/>
        <w:tblLook w:val="04A0" w:firstRow="1" w:lastRow="0" w:firstColumn="1" w:lastColumn="0" w:noHBand="0" w:noVBand="1"/>
      </w:tblPr>
      <w:tblGrid>
        <w:gridCol w:w="1222"/>
        <w:gridCol w:w="6873"/>
        <w:gridCol w:w="1272"/>
      </w:tblGrid>
      <w:tr w:rsidR="00786B06" w:rsidRPr="00786B06" w:rsidTr="005A24E2">
        <w:trPr>
          <w:trHeight w:val="466"/>
          <w:jc w:val="center"/>
        </w:trPr>
        <w:tc>
          <w:tcPr>
            <w:tcW w:w="1222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Course #</w:t>
            </w:r>
          </w:p>
        </w:tc>
        <w:tc>
          <w:tcPr>
            <w:tcW w:w="6873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Course Title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Credit hours</w:t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3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  <w:tcBorders>
              <w:bottom w:val="single" w:sz="4" w:space="0" w:color="auto"/>
            </w:tcBorders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lastRenderedPageBreak/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73" w:type="dxa"/>
            <w:tcBorders>
              <w:bottom w:val="single" w:sz="4" w:space="0" w:color="auto"/>
            </w:tcBorders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2" w:type="dxa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86B06" w:rsidRPr="00786B06" w:rsidTr="005A24E2">
        <w:trPr>
          <w:trHeight w:val="233"/>
          <w:jc w:val="center"/>
        </w:trPr>
        <w:tc>
          <w:tcPr>
            <w:tcW w:w="1222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3" w:type="dxa"/>
            <w:tcBorders>
              <w:left w:val="nil"/>
            </w:tcBorders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786B06">
              <w:rPr>
                <w:rFonts w:ascii="Times New Roman" w:hAnsi="Times New Roman"/>
                <w:b/>
                <w:szCs w:val="18"/>
              </w:rPr>
              <w:t>Total: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786B06" w:rsidRPr="00786B06" w:rsidRDefault="00786B06" w:rsidP="005A24E2">
            <w:pPr>
              <w:jc w:val="center"/>
              <w:rPr>
                <w:rFonts w:ascii="Times New Roman" w:hAnsi="Times New Roman"/>
                <w:sz w:val="20"/>
              </w:rPr>
            </w:pPr>
            <w:r w:rsidRPr="00786B06">
              <w:rPr>
                <w:rFonts w:ascii="Times New Roman" w:hAnsi="Times New Roman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86B0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86B06">
              <w:rPr>
                <w:rFonts w:ascii="Times New Roman" w:hAnsi="Times New Roman"/>
                <w:sz w:val="20"/>
              </w:rPr>
            </w:r>
            <w:r w:rsidRPr="00786B06">
              <w:rPr>
                <w:rFonts w:ascii="Times New Roman" w:hAnsi="Times New Roman"/>
                <w:sz w:val="20"/>
              </w:rPr>
              <w:fldChar w:fldCharType="separate"/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noProof/>
                <w:sz w:val="20"/>
              </w:rPr>
              <w:t> </w:t>
            </w:r>
            <w:r w:rsidRPr="00786B0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5299E" w:rsidRPr="00786B06" w:rsidRDefault="00C5299E" w:rsidP="00786B06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5299E" w:rsidRPr="008E4A52" w:rsidRDefault="00C5299E" w:rsidP="00C5299E">
      <w:pPr>
        <w:spacing w:after="200" w:line="276" w:lineRule="auto"/>
        <w:rPr>
          <w:rFonts w:ascii="Times New Roman" w:hAnsi="Times New Roman"/>
          <w:sz w:val="20"/>
        </w:rPr>
      </w:pPr>
    </w:p>
    <w:p w:rsidR="00C5299E" w:rsidRPr="00C5299E" w:rsidRDefault="00C5299E" w:rsidP="00C5299E">
      <w:pPr>
        <w:spacing w:after="200" w:line="276" w:lineRule="auto"/>
        <w:rPr>
          <w:rFonts w:ascii="Times New Roman" w:hAnsi="Times New Roman"/>
          <w:b/>
          <w:sz w:val="20"/>
        </w:rPr>
      </w:pPr>
    </w:p>
    <w:sectPr w:rsidR="00C5299E" w:rsidRPr="00C5299E" w:rsidSect="00203F75">
      <w:headerReference w:type="default" r:id="rId18"/>
      <w:footerReference w:type="default" r:id="rId19"/>
      <w:pgSz w:w="12240" w:h="15840"/>
      <w:pgMar w:top="720" w:right="720" w:bottom="540" w:left="72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E2" w:rsidRDefault="005A24E2" w:rsidP="00C5299E">
      <w:pPr>
        <w:spacing w:after="0" w:line="240" w:lineRule="auto"/>
      </w:pPr>
      <w:r>
        <w:separator/>
      </w:r>
    </w:p>
  </w:endnote>
  <w:endnote w:type="continuationSeparator" w:id="0">
    <w:p w:rsidR="005A24E2" w:rsidRDefault="005A24E2" w:rsidP="00C5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E2" w:rsidRPr="001D3D05" w:rsidRDefault="00502964" w:rsidP="00502964">
    <w:pPr>
      <w:pStyle w:val="Footer"/>
      <w:tabs>
        <w:tab w:val="clear" w:pos="4680"/>
        <w:tab w:val="clear" w:pos="9360"/>
        <w:tab w:val="center" w:pos="5130"/>
        <w:tab w:val="right" w:pos="10620"/>
      </w:tabs>
      <w:rPr>
        <w:rFonts w:ascii="Akzidenz Grotesk BE" w:hAnsi="Akzidenz Grotesk BE" w:cs="Arial"/>
        <w:sz w:val="16"/>
        <w:szCs w:val="16"/>
      </w:rPr>
    </w:pPr>
    <w:r>
      <w:rPr>
        <w:rFonts w:ascii="Arial" w:hAnsi="Arial" w:cs="Arial"/>
        <w:sz w:val="16"/>
        <w:szCs w:val="16"/>
      </w:rPr>
      <w:t>Addendum to</w:t>
    </w:r>
    <w:r w:rsidR="005A24E2">
      <w:rPr>
        <w:rFonts w:ascii="Arial" w:hAnsi="Arial" w:cs="Arial"/>
        <w:sz w:val="16"/>
        <w:szCs w:val="16"/>
      </w:rPr>
      <w:t xml:space="preserve"> existing accelerated</w:t>
    </w:r>
    <w:r w:rsidR="005A24E2" w:rsidRPr="008E33D2">
      <w:rPr>
        <w:rFonts w:ascii="Arial" w:hAnsi="Arial" w:cs="Arial"/>
        <w:sz w:val="16"/>
        <w:szCs w:val="16"/>
      </w:rPr>
      <w:t xml:space="preserve"> program</w:t>
    </w:r>
    <w:r w:rsidR="005A24E2" w:rsidRPr="008E33D2">
      <w:rPr>
        <w:rFonts w:ascii="Arial" w:hAnsi="Arial" w:cs="Arial"/>
        <w:sz w:val="16"/>
        <w:szCs w:val="16"/>
      </w:rPr>
      <w:tab/>
      <w:t xml:space="preserve">                        </w:t>
    </w:r>
    <w:r>
      <w:rPr>
        <w:rStyle w:val="PageNumber"/>
        <w:rFonts w:ascii="Arial" w:hAnsi="Arial" w:cs="Arial"/>
        <w:sz w:val="16"/>
      </w:rPr>
      <w:t>3</w:t>
    </w:r>
    <w:r w:rsidR="005A24E2">
      <w:rPr>
        <w:rStyle w:val="PageNumber"/>
        <w:rFonts w:ascii="Arial" w:hAnsi="Arial" w:cs="Arial"/>
        <w:sz w:val="16"/>
      </w:rPr>
      <w:t>-26</w:t>
    </w:r>
    <w:r w:rsidR="00A348E2">
      <w:rPr>
        <w:rStyle w:val="PageNumber"/>
        <w:rFonts w:ascii="Arial" w:hAnsi="Arial" w:cs="Arial"/>
        <w:sz w:val="16"/>
      </w:rPr>
      <w:t>-18</w:t>
    </w:r>
    <w:r w:rsidR="005A24E2" w:rsidRPr="008E33D2">
      <w:rPr>
        <w:rStyle w:val="PageNumber"/>
        <w:rFonts w:ascii="Arial" w:hAnsi="Arial" w:cs="Arial"/>
        <w:sz w:val="16"/>
      </w:rPr>
      <w:tab/>
      <w:t xml:space="preserve">Page </w:t>
    </w:r>
    <w:r w:rsidR="005A24E2" w:rsidRPr="008E33D2">
      <w:rPr>
        <w:rStyle w:val="PageNumber"/>
        <w:rFonts w:ascii="Arial" w:hAnsi="Arial" w:cs="Arial"/>
        <w:sz w:val="16"/>
      </w:rPr>
      <w:fldChar w:fldCharType="begin"/>
    </w:r>
    <w:r w:rsidR="005A24E2" w:rsidRPr="008E33D2">
      <w:rPr>
        <w:rStyle w:val="PageNumber"/>
        <w:rFonts w:ascii="Arial" w:hAnsi="Arial" w:cs="Arial"/>
        <w:sz w:val="16"/>
      </w:rPr>
      <w:instrText xml:space="preserve"> PAGE </w:instrText>
    </w:r>
    <w:r w:rsidR="005A24E2" w:rsidRPr="008E33D2">
      <w:rPr>
        <w:rStyle w:val="PageNumber"/>
        <w:rFonts w:ascii="Arial" w:hAnsi="Arial" w:cs="Arial"/>
        <w:sz w:val="16"/>
      </w:rPr>
      <w:fldChar w:fldCharType="separate"/>
    </w:r>
    <w:r w:rsidR="009B6396">
      <w:rPr>
        <w:rStyle w:val="PageNumber"/>
        <w:rFonts w:ascii="Arial" w:hAnsi="Arial" w:cs="Arial"/>
        <w:noProof/>
        <w:sz w:val="16"/>
      </w:rPr>
      <w:t>3</w:t>
    </w:r>
    <w:r w:rsidR="005A24E2" w:rsidRPr="008E33D2">
      <w:rPr>
        <w:rStyle w:val="PageNumber"/>
        <w:rFonts w:ascii="Arial" w:hAnsi="Arial" w:cs="Arial"/>
        <w:sz w:val="16"/>
      </w:rPr>
      <w:fldChar w:fldCharType="end"/>
    </w:r>
    <w:r w:rsidR="005A24E2" w:rsidRPr="008E33D2">
      <w:rPr>
        <w:rStyle w:val="PageNumber"/>
        <w:rFonts w:ascii="Arial" w:hAnsi="Arial" w:cs="Arial"/>
        <w:sz w:val="16"/>
      </w:rPr>
      <w:t xml:space="preserve"> of </w:t>
    </w:r>
    <w:r w:rsidR="005A24E2" w:rsidRPr="008E33D2">
      <w:rPr>
        <w:rStyle w:val="PageNumber"/>
        <w:rFonts w:ascii="Arial" w:hAnsi="Arial" w:cs="Arial"/>
        <w:sz w:val="16"/>
      </w:rPr>
      <w:fldChar w:fldCharType="begin"/>
    </w:r>
    <w:r w:rsidR="005A24E2" w:rsidRPr="008E33D2">
      <w:rPr>
        <w:rStyle w:val="PageNumber"/>
        <w:rFonts w:ascii="Arial" w:hAnsi="Arial" w:cs="Arial"/>
        <w:sz w:val="16"/>
      </w:rPr>
      <w:instrText xml:space="preserve"> NUMPAGES </w:instrText>
    </w:r>
    <w:r w:rsidR="005A24E2" w:rsidRPr="008E33D2">
      <w:rPr>
        <w:rStyle w:val="PageNumber"/>
        <w:rFonts w:ascii="Arial" w:hAnsi="Arial" w:cs="Arial"/>
        <w:sz w:val="16"/>
      </w:rPr>
      <w:fldChar w:fldCharType="separate"/>
    </w:r>
    <w:r w:rsidR="009B6396">
      <w:rPr>
        <w:rStyle w:val="PageNumber"/>
        <w:rFonts w:ascii="Arial" w:hAnsi="Arial" w:cs="Arial"/>
        <w:noProof/>
        <w:sz w:val="16"/>
      </w:rPr>
      <w:t>4</w:t>
    </w:r>
    <w:r w:rsidR="005A24E2" w:rsidRPr="008E33D2">
      <w:rPr>
        <w:rStyle w:val="PageNumber"/>
        <w:rFonts w:ascii="Arial" w:hAnsi="Arial" w:cs="Arial"/>
        <w:sz w:val="16"/>
      </w:rPr>
      <w:fldChar w:fldCharType="end"/>
    </w:r>
  </w:p>
  <w:p w:rsidR="005A24E2" w:rsidRDefault="005A2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E2" w:rsidRDefault="005A24E2" w:rsidP="00C5299E">
      <w:pPr>
        <w:spacing w:after="0" w:line="240" w:lineRule="auto"/>
      </w:pPr>
      <w:r>
        <w:separator/>
      </w:r>
    </w:p>
  </w:footnote>
  <w:footnote w:type="continuationSeparator" w:id="0">
    <w:p w:rsidR="005A24E2" w:rsidRDefault="005A24E2" w:rsidP="00C5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804"/>
      <w:gridCol w:w="5996"/>
    </w:tblGrid>
    <w:tr w:rsidR="005A24E2" w:rsidRPr="00EC6250" w:rsidTr="005A24E2">
      <w:trPr>
        <w:trHeight w:val="290"/>
      </w:trPr>
      <w:tc>
        <w:tcPr>
          <w:tcW w:w="2224" w:type="pct"/>
          <w:vAlign w:val="center"/>
        </w:tcPr>
        <w:p w:rsidR="005A24E2" w:rsidRPr="00EC6250" w:rsidRDefault="005A24E2" w:rsidP="00C5299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2"/>
            </w:rPr>
          </w:pPr>
          <w:r w:rsidRPr="00EC6250">
            <w:rPr>
              <w:rFonts w:ascii="Times New Roman" w:eastAsia="Times New Roman" w:hAnsi="Times New Roman"/>
              <w:noProof/>
              <w:sz w:val="22"/>
            </w:rPr>
            <w:drawing>
              <wp:inline distT="0" distB="0" distL="0" distR="0" wp14:anchorId="45565312" wp14:editId="1BBDB1F0">
                <wp:extent cx="2761615" cy="44513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161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6" w:type="pct"/>
          <w:vAlign w:val="center"/>
        </w:tcPr>
        <w:p w:rsidR="005A24E2" w:rsidRPr="00C5299E" w:rsidRDefault="005A24E2" w:rsidP="00757DB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2"/>
              <w:szCs w:val="22"/>
            </w:rPr>
          </w:pPr>
          <w:r w:rsidRPr="00C5299E">
            <w:rPr>
              <w:rFonts w:ascii="Times New Roman" w:eastAsia="Times New Roman" w:hAnsi="Times New Roman"/>
              <w:b/>
              <w:sz w:val="22"/>
              <w:szCs w:val="22"/>
            </w:rPr>
            <w:t xml:space="preserve">ADDENDUM TO EXISTING </w:t>
          </w:r>
          <w:r>
            <w:rPr>
              <w:rFonts w:ascii="Times New Roman" w:eastAsia="Times New Roman" w:hAnsi="Times New Roman"/>
              <w:b/>
              <w:sz w:val="22"/>
              <w:szCs w:val="22"/>
            </w:rPr>
            <w:t>ACCELERATED</w:t>
          </w:r>
          <w:r w:rsidRPr="00C5299E">
            <w:rPr>
              <w:rFonts w:ascii="Times New Roman" w:eastAsia="Times New Roman" w:hAnsi="Times New Roman"/>
              <w:b/>
              <w:sz w:val="22"/>
              <w:szCs w:val="22"/>
            </w:rPr>
            <w:t xml:space="preserve"> </w:t>
          </w:r>
          <w:r>
            <w:rPr>
              <w:rFonts w:ascii="Times New Roman" w:eastAsia="Times New Roman" w:hAnsi="Times New Roman"/>
              <w:b/>
              <w:sz w:val="22"/>
              <w:szCs w:val="22"/>
            </w:rPr>
            <w:t xml:space="preserve">BACHELOR’S/MASTER’S (4+1) </w:t>
          </w:r>
          <w:r w:rsidRPr="00C5299E">
            <w:rPr>
              <w:rFonts w:ascii="Times New Roman" w:eastAsia="Times New Roman" w:hAnsi="Times New Roman"/>
              <w:b/>
              <w:sz w:val="22"/>
              <w:szCs w:val="22"/>
            </w:rPr>
            <w:t>DEGREE PROGRAM</w:t>
          </w:r>
        </w:p>
      </w:tc>
    </w:tr>
  </w:tbl>
  <w:p w:rsidR="005A24E2" w:rsidRDefault="005A2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TsKwE71/VVQTrGcB42fiU5q1wuEkxQK9wC6/nK2OKJ0OxzY/GkdEkSpBG11KPLaGZal5M7b3ly+9xyUI+Jd7wA==" w:salt="zMSxKJhF9oCEzxSH0SzK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57"/>
    <w:rsid w:val="00037DD4"/>
    <w:rsid w:val="00072B78"/>
    <w:rsid w:val="00095879"/>
    <w:rsid w:val="000F7A8A"/>
    <w:rsid w:val="001376DB"/>
    <w:rsid w:val="00171783"/>
    <w:rsid w:val="00196D94"/>
    <w:rsid w:val="00203F75"/>
    <w:rsid w:val="00213C4A"/>
    <w:rsid w:val="002B01C5"/>
    <w:rsid w:val="002C0AA5"/>
    <w:rsid w:val="002F48BC"/>
    <w:rsid w:val="003002F4"/>
    <w:rsid w:val="0033359D"/>
    <w:rsid w:val="00373D1C"/>
    <w:rsid w:val="003C360C"/>
    <w:rsid w:val="003D3B17"/>
    <w:rsid w:val="003E3D8A"/>
    <w:rsid w:val="003E4867"/>
    <w:rsid w:val="003E5F05"/>
    <w:rsid w:val="004015B2"/>
    <w:rsid w:val="00416015"/>
    <w:rsid w:val="004742AA"/>
    <w:rsid w:val="00482CB1"/>
    <w:rsid w:val="00486128"/>
    <w:rsid w:val="00502964"/>
    <w:rsid w:val="005260D5"/>
    <w:rsid w:val="00550C10"/>
    <w:rsid w:val="00575D43"/>
    <w:rsid w:val="0058199A"/>
    <w:rsid w:val="005A24E2"/>
    <w:rsid w:val="005C4AA7"/>
    <w:rsid w:val="00647FC5"/>
    <w:rsid w:val="006514AB"/>
    <w:rsid w:val="006C67A7"/>
    <w:rsid w:val="006F6938"/>
    <w:rsid w:val="0070247B"/>
    <w:rsid w:val="00742C7D"/>
    <w:rsid w:val="00757DBF"/>
    <w:rsid w:val="00770E85"/>
    <w:rsid w:val="00786B06"/>
    <w:rsid w:val="00793A60"/>
    <w:rsid w:val="00843D63"/>
    <w:rsid w:val="008D3F33"/>
    <w:rsid w:val="008E33D2"/>
    <w:rsid w:val="008E4A52"/>
    <w:rsid w:val="00910DA9"/>
    <w:rsid w:val="00950279"/>
    <w:rsid w:val="009663C8"/>
    <w:rsid w:val="009B6396"/>
    <w:rsid w:val="00A348E2"/>
    <w:rsid w:val="00A83C6B"/>
    <w:rsid w:val="00AA1C08"/>
    <w:rsid w:val="00AC3B36"/>
    <w:rsid w:val="00AE484B"/>
    <w:rsid w:val="00B000A9"/>
    <w:rsid w:val="00B1571E"/>
    <w:rsid w:val="00B16E57"/>
    <w:rsid w:val="00B50442"/>
    <w:rsid w:val="00B81697"/>
    <w:rsid w:val="00C43878"/>
    <w:rsid w:val="00C5030F"/>
    <w:rsid w:val="00C5299E"/>
    <w:rsid w:val="00CB01A8"/>
    <w:rsid w:val="00CB5276"/>
    <w:rsid w:val="00CB65AD"/>
    <w:rsid w:val="00CC0110"/>
    <w:rsid w:val="00D30B0B"/>
    <w:rsid w:val="00D9281D"/>
    <w:rsid w:val="00DD2031"/>
    <w:rsid w:val="00E01123"/>
    <w:rsid w:val="00E4022E"/>
    <w:rsid w:val="00E40B00"/>
    <w:rsid w:val="00E50392"/>
    <w:rsid w:val="00EC3E2D"/>
    <w:rsid w:val="00EC408B"/>
    <w:rsid w:val="00EF384C"/>
    <w:rsid w:val="00F06352"/>
    <w:rsid w:val="00F56774"/>
    <w:rsid w:val="00F71C01"/>
    <w:rsid w:val="00F8527C"/>
    <w:rsid w:val="00F90BED"/>
    <w:rsid w:val="00F91BA5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0BB4A"/>
  <w15:chartTrackingRefBased/>
  <w15:docId w15:val="{283D4687-3FF8-4339-B2D0-4FB8365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9E"/>
    <w:pPr>
      <w:spacing w:after="120" w:line="220" w:lineRule="exact"/>
    </w:pPr>
    <w:rPr>
      <w:rFonts w:ascii="Arial" w:eastAsia="Times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299E"/>
  </w:style>
  <w:style w:type="paragraph" w:styleId="Footer">
    <w:name w:val="footer"/>
    <w:basedOn w:val="Normal"/>
    <w:link w:val="FooterChar"/>
    <w:uiPriority w:val="99"/>
    <w:unhideWhenUsed/>
    <w:rsid w:val="00C529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99E"/>
  </w:style>
  <w:style w:type="character" w:styleId="Hyperlink">
    <w:name w:val="Hyperlink"/>
    <w:rsid w:val="00C5299E"/>
    <w:rPr>
      <w:color w:val="0000FF"/>
      <w:u w:val="single"/>
    </w:rPr>
  </w:style>
  <w:style w:type="table" w:styleId="TableGrid">
    <w:name w:val="Table Grid"/>
    <w:basedOn w:val="TableNormal"/>
    <w:uiPriority w:val="39"/>
    <w:rsid w:val="00C5299E"/>
    <w:pPr>
      <w:spacing w:after="120" w:line="22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5299E"/>
    <w:pPr>
      <w:ind w:left="720"/>
    </w:pPr>
  </w:style>
  <w:style w:type="character" w:styleId="PlaceholderText">
    <w:name w:val="Placeholder Text"/>
    <w:uiPriority w:val="99"/>
    <w:semiHidden/>
    <w:rsid w:val="00C5299E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C5299E"/>
    <w:rPr>
      <w:rFonts w:ascii="Arial" w:eastAsia="Times" w:hAnsi="Arial" w:cs="Times New Roman"/>
      <w:sz w:val="18"/>
      <w:szCs w:val="20"/>
    </w:rPr>
  </w:style>
  <w:style w:type="character" w:styleId="PageNumber">
    <w:name w:val="page number"/>
    <w:basedOn w:val="DefaultParagraphFont"/>
    <w:rsid w:val="00C4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froncek@asu.edu" TargetMode="External"/><Relationship Id="rId13" Type="http://schemas.openxmlformats.org/officeDocument/2006/relationships/hyperlink" Target="http://www.asu.edu/colleges/tempe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manda.morales-calderon@asu.edu" TargetMode="External"/><Relationship Id="rId12" Type="http://schemas.openxmlformats.org/officeDocument/2006/relationships/hyperlink" Target="http://www.asu.edu/colleges/polytechnic.html" TargetMode="External"/><Relationship Id="rId17" Type="http://schemas.openxmlformats.org/officeDocument/2006/relationships/hyperlink" Target="mailto:erin.froncek@a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manda.morales-calderon@asu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urriculumplanning@asu.edu" TargetMode="External"/><Relationship Id="rId11" Type="http://schemas.openxmlformats.org/officeDocument/2006/relationships/hyperlink" Target="http://www.asu.edu/colleges/west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bapp4.asu.edu/directory/person/10868" TargetMode="External"/><Relationship Id="rId10" Type="http://schemas.openxmlformats.org/officeDocument/2006/relationships/hyperlink" Target="http://www.asu.edu/colleges/tempe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su.edu/colleges/polytechnic.html" TargetMode="External"/><Relationship Id="rId14" Type="http://schemas.openxmlformats.org/officeDocument/2006/relationships/hyperlink" Target="http://www.asu.edu/colleges/wes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377D00-6BE9-40E5-A354-867B34E8420A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Morales-Calderon</dc:creator>
  <cp:keywords/>
  <dc:description/>
  <cp:lastModifiedBy>Kimberly Barrington</cp:lastModifiedBy>
  <cp:revision>4</cp:revision>
  <dcterms:created xsi:type="dcterms:W3CDTF">2018-04-18T16:06:00Z</dcterms:created>
  <dcterms:modified xsi:type="dcterms:W3CDTF">2018-04-18T16:11:00Z</dcterms:modified>
</cp:coreProperties>
</file>